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№1.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Задание 1. Подумайте, о каком московском князе говориться в этом рассказе: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« В его царствование введен двуглавый орел на гербе России, начата перестройка Кремля, расширены связи с другими государствами, Русь освободилась от монголо-татарского ига, к титулу великого князя и государя прибавляются слова «государь всея Руси».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Иван III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Дмитрии Донской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Петр 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Кто сказал?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«Умерла та курица, которая несла золотые яйца».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Иван III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Петр 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Александр Невский.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В каком веке правил Иван III Великий?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4. С кем советовался Иван III по самым важным вопросам?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5. Из кого состояла Боярская дума?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6. Какие существовали приказы?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7. Какие органы входили в централизированную систему государственного управления?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11.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Кто это?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Художник. Стал родоначальником московской школы живописи. Написал икону «Троица».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Феофан Грек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Василий Васнецов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>Андрей Рублев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Знаменитое произведение Андрея Рублева.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«Житие святых»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«Троица»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«Весна»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  <w:u w:val="single"/>
        </w:rPr>
        <w:t>Задание 3. Сложное.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Подумайте, что отличало искусство Андрея Рублева от искусства других иконописцев.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Стремился правдиво изобразить, передать подлинные черты человека.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Выбирал религиозные темы, сюжеты.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Использовал четыре цвета красок: темно-вишневый, золотой, серо-лиловый и голубой.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12.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Когда началось книгопечатание на Руси?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Подчеркните те суждения, которые наиболее правильно и точно отвечают на вопрос, в чем состоит преимущество печатной книги.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Удобно хранить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Меньше времени тратиться на ее издание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Больше людей имели возможность читать их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Меньше ошибок в тексте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Четко и разборчиво написаны тексты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Красивое художественное оформление.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Выберите, что нового применялось для печатания книг?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Станок, гусиное перо, пергамент, береста, шрифт, буквы-литеры, краски, чернила.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4. Современное название места, где печатались книги.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Печатный двор-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5. При каком царе появилось книгопечатание?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Иван III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Иван IV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Василий III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15.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Что такое семибоярщина?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Власть семи бояр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Название документа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Чьи интересы защищала семибоярщина?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Интересы польского народа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Интересы народа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Свои интересы с помощью поляков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Как вели себя поляки в России?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>Оскорбляли русских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Почитали законы русского народа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Грабили казну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Беспощадно казнили русских людей-наводили порядок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Помогали налаживать хозяйство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Насмехались над традициями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4. Название города, который не поддержал бояр, а стал центром освобождения от врагов.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Тула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Ярославль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Нижний Новгород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5. Кто собрал и снарядил народное ополчение?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Козьма Минин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Прокопий Ляпунов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Иван Болотников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6. Предводитель войска-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Василий Шуйский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Иван Болотников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Дмитрий Пожарский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7. О ком говориться в этом высказывании?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Польские захватчики заставили его быть проводником. Он завел их в дремучий лес. Враги убили его, но и сами погибли.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Иван Сусанин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Иван Болотников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Лжедмитрий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8. Освобождение Москвы произошло: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1612 году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1613 году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1611 году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19.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Продолжите предложение. Власть царя поддерживали…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Казаки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Купцы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Церковь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Имя патриарха, который провел церковную реформу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Аввакум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Никон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Люди, которые не хотели признавать нововведения- это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Противники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>Старообрядцы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Отшельники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4. Соотнесите термины и их разъяснения.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Новая вера крестились троеперстием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Осуждали пьянство и курение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Сохраняли древнерусские книги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Исправляли церковные книги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Старая вера отрицали все иноземное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22.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Как звали царя, к которому перешла власть от сестры Софьи?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К какому веку относиться начало правления Петра I?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С каких важных дел началось правление Петра I?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6"/>
          <w:szCs w:val="36"/>
        </w:rPr>
        <w:t>Контрольная работа по разделу I . Единая Россия (конец XV века –начало XVII века).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Объясните что такое опричнина? Какие беды она принесла народу?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Игра «Третий лишний»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Успенский собор- Архангельский собор-Софийский собор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р. Москва- р. Неглинная – р. Днепр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Мамай- Иван Федоров- Дмитрий Донской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Когда установилась династия Романовых?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4. Выберите правильный ответ.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Много книг потребовалось, потому что строились…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Школы и университеты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Читальные избы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Церкви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5. Негодность книг, написанных вручную, выражалась в том, что…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>Они были написаны на плохой бумаге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Они были написаны неразборчиво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них было допущено искажение текста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6. Напишите названия знаков царской власти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Ски.е.р; .ерж…; в.н.ц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7. Как называли сторонника новой веры?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8. Как называли сторонника старой веры?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9. Имя патриарха, который провел церковную реформу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Аввакум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Никон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10. Что такое семибоярщина?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Власть семи бояр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Название документа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24.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Заполните пропуски в следующих предложениях.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Решающее сражение произошло под ……..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Знаменитая Полтавская битва произошла в …. Году. Путь к русскому лагерю преграждали земляные укрепления- …… Шведы сражались умело, но все же были ……… С тех пор в России появилась поговорка «погиб, как …. под Полтавой» 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Кто предал Петра I?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Царевна Софья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Царевич Алексей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Гетман Мазепа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Какое значение имела победа в Полтавской битве?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№26.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Напишите фамилию, имя, отчество царя?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Что умел делать Петр I 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Напишите распорядок для царя.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4. Блиц игра.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Рост Петра -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Имя жены-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Новая столица-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Война со Швецией-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Год основания Санкт-Петербурга-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Имя предателя-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>Титул Петра-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№28.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После смерти Петра I на престол вступил: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Сын Алексей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Жена Екатерина 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Внук Петра Павел 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Установите последовательность правления царей: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Петр I; Елизавета I; Екатерина I; Анна Иоанновна; Екатерина II;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Петр III; Петр II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Почему период с 1725 по 1962 годы называется периодом дворцовых переворотов?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33.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Распределите данные факты в две колонки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Крепостные крестьяне помещики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Жили при крепостном праве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Жили в деревне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Не было своей земли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Большая часть населения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Меньшая часть населения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Заставляли платить оброк, отрабатывать барщину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Имели свои земли, леса, реки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Имели власть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Были бесправные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Какое унижение терпели крестьяне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С какой целью Екатерина II созвала Уложенную комиссию?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38.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Известные деятели искусства и их занятия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М.Ф. Казаков художник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И.П.Аргунов архитектор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Н.И.Новиков писатель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В.Л.Боровиковский скульптор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Ф.И.Шубин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lastRenderedPageBreak/>
        <w:t>Задание 2. Рассмотрите иллюстрации в учебнике. Составьте по ним рассказ из 3-5 предложений.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Игра «Третий лишний»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Левицкий- Волков- Боровиковский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Шубин- Державин- Новиков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Волков- Растрелли- Баженов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6"/>
          <w:szCs w:val="36"/>
        </w:rPr>
        <w:t>Контрольная работа по разделу II . Великие преобразования России в XVIII веке.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Биографическая задача. Кто это?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Был очень высокого роста, круглолицый, темноволосый. Ходил быстро и делал такие большие шаги, что окружающие не поспевали за ним бегом. Он легко скатывал в трубку серебряную тарелку, разгибал руками подкову.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Петр </w:t>
      </w:r>
      <w:r>
        <w:rPr>
          <w:rFonts w:ascii="Arial" w:hAnsi="Arial" w:cs="Arial"/>
          <w:color w:val="181818"/>
          <w:sz w:val="36"/>
          <w:szCs w:val="36"/>
        </w:rPr>
        <w:t>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Ломоносов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Лефорт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Что стало причиной петровских преобразований?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Выход Росси к Балтийскому морю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Превращение Росси в империю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Ускорение развития хозяйства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Подумайте, о каком городе говориться в этом стихотворении А.С.Пушкина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Отсель грозить мы будем шведу.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Здесь будет город заложен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Назло надменному соседу.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Природой здесь нам суждено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Европу прорубить окно;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Ногою твердой стать при море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Сюда по новым им волнам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Все флаги в гости будут к нам…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4. Поставьте в нужной последовательности даты и напишите основные события: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1700 год; 1725 год; 1755 год; 1721 год; 1709 год; 1712 год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5. Великие люди XVIII века. Соотнесите имена с их занятиями.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Великий император Екатерина II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Предводитель крестьян Е.Пугачев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Великая императрица Петр 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Генералиссимус М.В.Ломоносов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lastRenderedPageBreak/>
        <w:t>Первый русский академик А.В.Суворов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6. Установите последовательность правления царей: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Петр I; Елизавета I; Екатерина I; Анна Иоанновна; Екатерина II;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Петр III; Петр II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7. Название города при котором побили шведов.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8. Кто из исторических деятелей XVIII века вам особенно запомнился и почему? Коротко напишите о нем 3-5 предложений.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41.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Заполните пропуски в предложениях.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В ______ году на русский престол вступил новый царь ________________, который заявил, что будет править по законам Екатерины II. В разных городах России были открыты новые гимназии и _________, а также __________ лицеи, в которых получили образование многие известные люди России: писатели, ____________, _________.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Кто помогал царю править государством?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М.н.с..ы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Государственный с..ет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Как вы думаете какие события в жизни Александра I повлияли на его характер?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42.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Какую войну вели Россия и Франция? Соедините стрелками.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Захватническая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Грабительская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Освободительная </w:t>
      </w:r>
      <w:r>
        <w:rPr>
          <w:rFonts w:ascii="Arial" w:hAnsi="Arial" w:cs="Arial"/>
          <w:b/>
          <w:bCs/>
          <w:color w:val="181818"/>
          <w:sz w:val="27"/>
          <w:szCs w:val="27"/>
        </w:rPr>
        <w:t>Россия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Справедливая </w:t>
      </w:r>
      <w:r>
        <w:rPr>
          <w:rFonts w:ascii="Arial" w:hAnsi="Arial" w:cs="Arial"/>
          <w:b/>
          <w:bCs/>
          <w:color w:val="181818"/>
          <w:sz w:val="27"/>
          <w:szCs w:val="27"/>
        </w:rPr>
        <w:t>Франция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Несправедливая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Священная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Государство с которым воевала Россия в Отечественной войне?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Назовите имя французского императора?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4. Как называлась река, через которую переправлялась армия Наполеона?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5. Назовите причины войны: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Освобождение от французского ига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Угроза со стороны России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Россия мешала Наполеону в полном порабощении Европы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6. Составьте сравнительную характеристику по плану: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lastRenderedPageBreak/>
        <w:t>Имя императора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Характер войны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Численность армии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Цели войны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Россия: Александр I, освободительный, 200000, освободить Россию.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Франция: Наполеон, захватнический, 600000, поработить Россию.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55.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Когда произошла отмена крепостного права?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Ситуация.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Помещик Николаев проиграл в карты огромную сумму денег, но их у него не было. Несколько лет назад он продавал своих крестьян, а теперь этого делать нельзя. Почему?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Ситуация.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Крестьянин пользовался наделом земли. Каждую осень он часть урожая или деньги отдает помещику за него. Почему? Как называется такой крестьянин?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4. Как вы считаете, справедливо ли , что крестьяне всю жизнь бесплатно работали на земле барина, а теперь должны были платить за нее выкуп?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5. В чем состоит значение отмены крепостного права?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2"/>
          <w:szCs w:val="32"/>
        </w:rPr>
        <w:t>Карточка с заданием к уроку № 57.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Чему посвятил свое правление Александр III?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Приведите примеры из жизни Александра III?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Почему во время правления Александра III появилось много храмов, церковно-приходских школ?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4. Что вывозила Россия при Александре III?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5. Почему был усилен контроль за деятельностью университетов?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6. За что прозвали Александра III царем-миротворцем?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36"/>
          <w:szCs w:val="36"/>
        </w:rPr>
        <w:lastRenderedPageBreak/>
        <w:t>Контрольная работа по разделу III. История нашей страны в XIX веке.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1. Когда началась Отечественная война?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2. Где произошло крупное сражение?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3. Какие реформы были проведены Александром I?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4. Где возникли тайные общества?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5. Назовите дату восстания декабристов?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6. Почему членов тайного общества стали называть декабристами?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7. Собственная канцелярия при Николае I была разделена на три отделения, чем они занимались?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1</w:t>
      </w:r>
      <w:r>
        <w:rPr>
          <w:rFonts w:ascii="Arial" w:hAnsi="Arial" w:cs="Arial"/>
          <w:color w:val="181818"/>
          <w:sz w:val="27"/>
          <w:szCs w:val="27"/>
        </w:rPr>
        <w:t>-е отделение- готовило бумаги для доклада императору.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2-е отделение- ______________________________________.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7"/>
          <w:szCs w:val="27"/>
        </w:rPr>
        <w:t>3-е отделение- _______________________________________.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8. Назовите дату Крымской войны?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9. Объясните, что такое благотворительная деятельность?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  <w:u w:val="single"/>
        </w:rPr>
        <w:t>Сложное задание.</w:t>
      </w:r>
    </w:p>
    <w:p w:rsidR="006C6A30" w:rsidRDefault="006C6A30" w:rsidP="006C6A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>Задание 10. Самостоятельно составьте кроссворд «Исторические личности XVIII-XIX веков».</w:t>
      </w:r>
    </w:p>
    <w:p w:rsidR="00F04E4F" w:rsidRDefault="00F04E4F">
      <w:bookmarkStart w:id="0" w:name="_GoBack"/>
      <w:bookmarkEnd w:id="0"/>
    </w:p>
    <w:sectPr w:rsidR="00F0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162FF"/>
    <w:multiLevelType w:val="multilevel"/>
    <w:tmpl w:val="5C349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737A0"/>
    <w:multiLevelType w:val="multilevel"/>
    <w:tmpl w:val="55BC8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A74AD"/>
    <w:multiLevelType w:val="multilevel"/>
    <w:tmpl w:val="9E64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FE"/>
    <w:rsid w:val="003F7373"/>
    <w:rsid w:val="004B40FE"/>
    <w:rsid w:val="006C6A30"/>
    <w:rsid w:val="007304A2"/>
    <w:rsid w:val="00F0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EC316-6358-4F03-BC2D-D00D0AEE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2022-04-22T16:35:00Z</dcterms:created>
  <dcterms:modified xsi:type="dcterms:W3CDTF">2022-04-22T16:35:00Z</dcterms:modified>
</cp:coreProperties>
</file>