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2E9" w:rsidRPr="004A02E9" w:rsidRDefault="004A02E9" w:rsidP="004A02E9">
      <w:pPr>
        <w:shd w:val="clear" w:color="auto" w:fill="F7FBFC"/>
        <w:spacing w:after="0" w:line="240" w:lineRule="auto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4A02E9">
        <w:rPr>
          <w:rFonts w:ascii="Arial" w:eastAsia="Times New Roman" w:hAnsi="Arial" w:cs="Arial"/>
          <w:b/>
          <w:bCs/>
          <w:color w:val="181818"/>
          <w:kern w:val="36"/>
          <w:sz w:val="30"/>
          <w:szCs w:val="30"/>
          <w:lang w:eastAsia="ru-RU"/>
        </w:rPr>
        <w:t>Итоговый тест с ответами по истории России (базовый уровень) 10 класс</w:t>
      </w:r>
    </w:p>
    <w:p w:rsidR="004A02E9" w:rsidRPr="004A02E9" w:rsidRDefault="004A02E9" w:rsidP="004A02E9">
      <w:pPr>
        <w:shd w:val="clear" w:color="auto" w:fill="F7FBFC"/>
        <w:spacing w:after="0" w:line="301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t>Вариант 1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А1. В каком веке Россия стала великой морской державой?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1) XVI в.   2) XVII в.   3) XVIII в.   4) XIX в.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А2. Важнейшая историческая заслуга князя Ивана Калиты состояла в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1) принятии первого свода законов «Русская правда»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2) освобождении Руси от ордынской зависимости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3) создании первого общерусского Судебника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4) усилении роли Москвы как центра объединения русских земель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А3. Укажите год, с которым связано начало династии Романовых: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1) 1649;                     2) 1645;        3) 1654;                   4) 1613.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А4. Что из названного относится к результатам политики Петра I в области образования?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1) появление светских учебных заведений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2) введение всеобщего начального образования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3) учреждение женских школ и училищ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4) создание сети университетов в крупных городах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А5. Кто стоял во главе русских войск, одержавших победу на льду Чудского озера?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1) Дмитрий Донской;           2) Александр Невский;          3) Иван Калита;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4) Иван III.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А6. Что из названного произошло в XIX веке?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1) упразднение патриаршества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2) учреждение коллегий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3) провозглашение России империей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4) отмена крепостного права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А7. «Мы были дети 1812 года» – так говорили о себе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1) славянофилы            2) марксисты              3) декабристы           4) народовольцы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А8. Как назывался учрежденный в 1810 г. законосовещательный орган государственной власти?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1) Государственный Совет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2) Государственная Дума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3) Высочайший Сенат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4) Святейший Синод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А9. .»Соборное уложение» царя Алексея Михайловича было принято в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1) 1649 г.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2) 1645 г.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3) 1646 г.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4) 1647 г.</w:t>
      </w:r>
    </w:p>
    <w:p w:rsidR="004A02E9" w:rsidRPr="004A02E9" w:rsidRDefault="004A02E9" w:rsidP="004A02E9">
      <w:pPr>
        <w:shd w:val="clear" w:color="auto" w:fill="F7FBFC"/>
        <w:spacing w:after="0" w:line="301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t>А10. Прочтите отрывок из воспоминаний публициста Ю.Ф.Самарина и укажите имя императора, о начале царствования которого идет речь.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«Прошлое царствование началось с того, что в один морозный день, на Дворцовой площади, облетел лучший цвет целого поколения. В развитии нашей общественности последовал насильственный перерыв».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1) Павел Петрович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2) Александр Павлович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3) Константин Павлович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4) Николай Павлович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А11. Основным соперником Московского княжества в борьбе за главенство в Северо – Восточной Руси было(а):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lastRenderedPageBreak/>
        <w:t>1) Рязанское княжество;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2) Тверское княжество;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3) Суздальско-Нижегородское княжество;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4) Новгородская земля.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А12. Какой из перечисленных ниже органов власти был создан во время правления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Петра I?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1) Государственный Совет;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2) Государственная Дума;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3) Верховный тайный Совет;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4) Сенат.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А13. Завершивший Русско-турецкую войну Берлинский конгресс, на котором России удалось отстоять независимость Черногории, добиться автономии для Северной Болгарии, состоялся в: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1) 1815 г.;    2) 1856 г.;    3) 1878 г.;   4) 1905 г.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А14. Время перехода крестьян от одного владельца к другому, установленное судебником 1497 года, носило название: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1) пожилое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2) погост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3) отходничество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4) Юрьев день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А15. Титул «государя всея Руси» принял: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1) Иван Калита                    2) Василий II                 3) Василий Темный             4) Иван III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А16. Продвижение русских в Сибирь в XVII в. связано с именем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1) Ермака Тимофеевича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2) Семена Дежнева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3) Степана Разина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4) Витуса Беринга</w:t>
      </w:r>
    </w:p>
    <w:p w:rsidR="004A02E9" w:rsidRPr="004A02E9" w:rsidRDefault="004A02E9" w:rsidP="004A02E9">
      <w:pPr>
        <w:shd w:val="clear" w:color="auto" w:fill="F7FBFC"/>
        <w:spacing w:after="0" w:line="301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t>А17. Манифест 19 февраля 1861 г. подписал: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1) Александр I;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2) Николай I;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3) Александр II;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4) Николай II.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А18. К истории Крымской войны относятся: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1) Синопская битва, оборона Севастополя;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2) Бородинская битва, Тарутинский марш-маневр;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3) битва под Аустерлицем, оборона Севастополя;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4) битва под Нарвой, Лейпцигская битва.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А19. Даты 1801 г., 1825 г., 1855 г., 1881 г. относятся к: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1) процессу освобождения крестьян;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2) началу царствований российских императоров;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3) реформам государственного управления;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4) этапам промышленного переворота в России.</w:t>
      </w:r>
    </w:p>
    <w:p w:rsidR="004A02E9" w:rsidRPr="004A02E9" w:rsidRDefault="004A02E9" w:rsidP="004A02E9">
      <w:pPr>
        <w:shd w:val="clear" w:color="auto" w:fill="F7FBFC"/>
        <w:spacing w:after="0" w:line="301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t>А20. Какое решение принял М.И. Кутузов в 1812 г. в деревне Фили: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1) дать сражение у реки Березины;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2) вывести войска из Москвы без боя;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3) заключить мирное соглашение с Наполеоном;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4) дать сражение при Бородине.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Часть 2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 xml:space="preserve">В1. Расположите в хронологическом порядке следующие события. Укажите ответ в виде 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lastRenderedPageBreak/>
        <w:t>последовательности буквенных обозначений выбранных элементов.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А) стояние на реке Угре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Б) Куликовская битва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В) Ледовое побоище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Г) Полтавская битва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В2. Прочтите отрывки из трудов историков и назовите правительницу, к которой относятся эти характеристики: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Н.М. Карамзин: «Европа с удивлением читает ее переписку с философами, и не им, а ей удивляется. Какое богатство мыслей и знаний, какое проницание, какая тонкость разума, чувства и выражений».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П.А. Вяземский: «Европейская пресса была ее смиренной и покорной служанкой. Все выдающиеся политические  и литературные деятели ее эпохи были ей преданы. Вольтер, Д-Аламбер и многие другие писали как бы под ее диктовку и были глашатаями ее политических воззрений, ее побед и ее завоеваний».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В3. Расположите в хронологическом порядке следующие события: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1) Бородинское сражение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2) начало Отечественной войны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3) Восстание декабристов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4) Учреждение министерств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В4. Прочтите отрывок из воспоминаний великого князя Александра Михайловича и напишите имя императора, о смерти которого рассказывается.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«Воскресенье, 1 марта 1881 года мой отец поехал, по своему обыкновению, на парад в половине второго. Мы же, мальчики, решили отправиться…кататься на коньках.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Ровно в три часа раздался звук сильнейшего взрыва.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— Это бомба! – сказал мой брат Георгий.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В тот же момент еще более сильный взрыв потряс стекла окон в  нашей комнате… Через минуту в комнату вбежал запыхавшийся лакей.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— Государь убит! – крикнул он.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В5. Прочтите отрывок из сочинения Н.М. Карамзина и укажите, о каком церковном деятеле идет речь: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«Сей святой старец… предсказал Дмитрию кровопролитие ужасное, но победу… окропил святою водою всех бывших с ним военачальников и дал ему двух иноков в сподвижники, именем Александра Пересвета и Ослябю…»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В6. Прочтите отрывок из дневниковых записей очевидца со¬бытий и напишите название войны, о которой идет речь в при¬веденном документе: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«Доверие ко всем начальствующим лицам сильно подорвано. Однако Скобелева все единогласно восхваляют… Несомненно, что атака Плевны была ведена замечательно неискусно… Скобелев со своим маленьким отрядом действовал… отдельно и самостоятельно. Резервов не было. Тридцать шесть эскадронов кавалерии в бездействии стояла на флангах вместо того, чтобы захватить пути сообщения Плевны с Видином и Софиею».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В7. Прочтите отрывок из сочинения историка Н.М. Карамзина и укажите князя, о котором идет речь в приведенном отрывке.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 xml:space="preserve">«…Ибо никто из потомков Ярослава Великого, кроме Мономаха и Александра Невского, не был столь любим народом и боярами, как он, за его великодушие, любовь ко славе отечества, справедливость, добросердечие. Воспитанный среди опасностей и шума воинского, он не имел знаний, почерпанных в книгах, но знал Россию и науку правления; силою одного разума и характера заслужил от современников имя орла высокопарного в делах государственных; словами и примером вливал мужество в сердца воинов… Современники особенно удивлялись его 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lastRenderedPageBreak/>
        <w:t>смирению в счастии. Какая победа в древние и новые времена была славнее победы над Мамаем, где каждый россиянин сражался за отечество и ближних?»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1) Иван Третий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2) Дмитрий Донской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3) Дмитрий Пожарский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4) Юрий Долгорукий</w:t>
      </w:r>
    </w:p>
    <w:p w:rsidR="004A02E9" w:rsidRPr="004A02E9" w:rsidRDefault="004A02E9" w:rsidP="004A02E9">
      <w:pPr>
        <w:shd w:val="clear" w:color="auto" w:fill="F7FBFC"/>
        <w:spacing w:after="0" w:line="301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t>Вариант 2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А1. Как называлась первая русская летопись?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1) “Слово о полку Игореве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2) “Повесть временных лет” Нестора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3) “Поучение детям» Владимира Мономаха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4) “Слово о законе и благодати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А2. Что такое вотчина?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1) землевладение дворян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2) землевладение опричников, выдаваемое за заслугу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3) землевладение бояр и князей, передаваемое по наследству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4) землевладение воевод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А3. Первое столкновение русских с монголо-татарами произошло в районе реки: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1) Сити;             2) Оки;         3) Угры;         4) Калки;      5) Вожи.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А4. Укажите имя предводителя крестьянской войны, произошедшей во второй половине XVII в?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1) Иван Болотников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2) Емельян Пугачёв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3) Кондратий Булавин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4) Степан Разин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А5. При Иоане IV Грозном в России: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1) складывается система приказов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2) проводится министерская реформа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3) вводится “Табель о рангах»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4) происходит присоединение к России средней Азии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А6. Какое историческое лицо сыграло значительную роль в период “смутного времени”?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1) Малюта Скуратов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2) Александр Меньшиков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3) Козьма Минин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4) Ермак Тимофеевич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А7. Какая черта характерна для абсолютной монархии, существовавшей в России в XVIII веке?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1) неограниченная власть монарха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2) самостоятельность местной власти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3) четкое распределение государственной власти на законодательную, исполнительную и судебную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4) большая роль патриарха в государственном управлении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А8. Понятие «церковный раскол» возникло в царствование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1) Федора Алексеевича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2) Алексея Михайловича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3) Петра I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4) Екатерины II</w:t>
      </w:r>
    </w:p>
    <w:p w:rsidR="004A02E9" w:rsidRPr="004A02E9" w:rsidRDefault="004A02E9" w:rsidP="004A02E9">
      <w:pPr>
        <w:shd w:val="clear" w:color="auto" w:fill="F7FBFC"/>
        <w:spacing w:after="0" w:line="301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02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А9. Зарождение “политики просвещенного абсолютизма” в России связывают с эпохой управления:</w:t>
      </w:r>
      <w:r w:rsidRPr="004A02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1) Петра I  2) Елизаветы Петровны  3) Екатерины II  4) Александра I</w:t>
      </w:r>
      <w:r w:rsidRPr="004A02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4A02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А10. Когда Россия завоевала выход к Черному морю?</w:t>
      </w:r>
      <w:r w:rsidRPr="004A02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1) в результате войны с Крымским ханством в 1661 году</w:t>
      </w:r>
      <w:r w:rsidRPr="004A02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2) в результате присоединения украинских земель в 1654 году</w:t>
      </w:r>
      <w:r w:rsidRPr="004A02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3) в результате войны с Турцией в 1768-1774 годах</w:t>
      </w:r>
      <w:r w:rsidRPr="004A02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4) в результате войны с Турцией в 1806-1812 годах</w:t>
      </w:r>
      <w:r w:rsidRPr="004A02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А11. Когда и кто в России впервые принял царский титул?</w:t>
      </w:r>
      <w:r w:rsidRPr="004A02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1) 1505-Иван III</w:t>
      </w:r>
      <w:r w:rsidRPr="004A02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2) 1547-Иван IV</w:t>
      </w:r>
      <w:r w:rsidRPr="004A02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3) 1721-Петр I</w:t>
      </w:r>
      <w:r w:rsidRPr="004A02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4) 1762-Петр III</w:t>
      </w:r>
      <w:r w:rsidRPr="004A02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А12. В начале царствования он мечтал дать народу конституцию; при нем был принят указ о вольных хлебопашцах, открывались новые университеты, лицеи. Имя этого царя:</w:t>
      </w:r>
      <w:r w:rsidRPr="004A02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1) Петр I</w:t>
      </w:r>
      <w:r w:rsidRPr="004A02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2) Павел I</w:t>
      </w:r>
      <w:r w:rsidRPr="004A02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3) Александр I</w:t>
      </w:r>
      <w:r w:rsidRPr="004A02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4) Николай I</w:t>
      </w:r>
      <w:r w:rsidRPr="004A02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А13. Принятая в годы правления Николая I в качестве официальной идеологии система взглядов основывалась на положении:</w:t>
      </w:r>
      <w:r w:rsidRPr="004A02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1) «сила власти — царю, сила мнения — народу!»</w:t>
      </w:r>
      <w:r w:rsidRPr="004A02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2) «Москва — третий Рим, а четвертому не бывать»</w:t>
      </w:r>
      <w:r w:rsidRPr="004A02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3) «православие, самодержавие, народность»</w:t>
      </w:r>
      <w:r w:rsidRPr="004A02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4) «сначала успокоение, потом реформы»</w:t>
      </w:r>
      <w:r w:rsidRPr="004A02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А14. Выступление Северного общества дворянства началось:</w:t>
      </w:r>
      <w:r w:rsidRPr="004A02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1) 25 ноября 1926 г.;   2)14 декабря 1825 г.;   3) 25 декабря 1825 г.    4) 19 февраля 1825г.</w:t>
      </w:r>
      <w:r w:rsidRPr="004A02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А15. Оборона Севастополя относилась к событиям войны, проходившей в:</w:t>
      </w:r>
      <w:r w:rsidRPr="004A02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1) 1812 – 1815 гг.;  2) 1813 – 1814 гг.;  3) 1853 – 1856 гг.;   4) 1877 – 1878 гг.</w:t>
      </w:r>
      <w:r w:rsidRPr="004A02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А16. Кто такие западники?</w:t>
      </w:r>
      <w:r w:rsidRPr="004A02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1) религиозная секта</w:t>
      </w:r>
      <w:r w:rsidRPr="004A02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2) сторонники особого исторического пути России</w:t>
      </w:r>
      <w:r w:rsidRPr="004A02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3) Представители западноевропейских стран-инвесторов в экономику России</w:t>
      </w:r>
      <w:r w:rsidRPr="004A02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4) сторонники западноевропейского пути развития России</w:t>
      </w:r>
      <w:r w:rsidRPr="004A02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А17. Основателем Московского княжества был:</w:t>
      </w:r>
      <w:r w:rsidRPr="004A02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1) Дмитрий Донской;</w:t>
      </w:r>
      <w:r w:rsidRPr="004A02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2) Юрий Долгорукий;</w:t>
      </w:r>
      <w:r w:rsidRPr="004A02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3) Даниил Александрович;</w:t>
      </w:r>
      <w:r w:rsidRPr="004A02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4) Александр Невский.</w:t>
      </w:r>
      <w:r w:rsidRPr="004A02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А18. Это НЕ относится к мероприятиям Петра I:</w:t>
      </w:r>
      <w:r w:rsidRPr="004A02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1) учреждение Сената;</w:t>
      </w:r>
      <w:r w:rsidRPr="004A02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2) создание навигацкой школы;</w:t>
      </w:r>
      <w:r w:rsidRPr="004A02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3) отмена местничества;</w:t>
      </w:r>
      <w:r w:rsidRPr="004A02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4) реформа алфавита.</w:t>
      </w:r>
      <w:r w:rsidRPr="004A02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А19. Существовавшая в России с XV до конца XVII в. Система распределения служебных мест в соответствии со знатностью рода носила название</w:t>
      </w:r>
      <w:r w:rsidRPr="004A02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1) местничества</w:t>
      </w:r>
      <w:r w:rsidRPr="004A02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2) кормления</w:t>
      </w:r>
      <w:r w:rsidRPr="004A02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3) земщины</w:t>
      </w:r>
      <w:r w:rsidRPr="004A02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4) рекрутчины</w:t>
      </w:r>
    </w:p>
    <w:p w:rsidR="004A02E9" w:rsidRPr="004A02E9" w:rsidRDefault="004A02E9" w:rsidP="004A02E9">
      <w:pPr>
        <w:shd w:val="clear" w:color="auto" w:fill="F7FBFC"/>
        <w:spacing w:after="0" w:line="301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lastRenderedPageBreak/>
        <w:t>А20. В Болгарии в районе Шипки был воздвигнут обелиск в память о русско-болгарском содружестве в годы: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1) Русско-турецкой войны 1806 – 1812 гг.;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2) Крымской войны;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3) Русско-турецкой войны 1877 – 1878 гг.;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4) Первой мировой войны.</w:t>
      </w:r>
    </w:p>
    <w:p w:rsidR="004A02E9" w:rsidRPr="004A02E9" w:rsidRDefault="004A02E9" w:rsidP="004A02E9">
      <w:pPr>
        <w:shd w:val="clear" w:color="auto" w:fill="F7FBFC"/>
        <w:spacing w:after="0" w:line="301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t>Часть 2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В1.Какое событие произошло позже всех других?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1) создание Сената;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2) учреждение московского университета;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3) основание Санкт-Петербурга;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4) Полтавская битва.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В2. Установите правильное соответствие: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1) 1462 г.    2) 1480 г.   3) 1236 г.   4) 1497 г.  5) 1147 г.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а) начало монголо-татарского нашествия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б) первое упоминание о Москве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в) начало правления Ивана III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г) стояние на реке Угре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д) Судебник Ивана III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В3. Прочтите отрывок из сочинения историка В.О. Ключевского и укажите, к кому относится эта характеристика.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«При доброте и мягкости характера     это уважение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к человеческому достоинству в подданном производило обаятельное действие на своих и чужих и заслужило ему прозвище «тишайшего царя». Иностранцы не могли надивиться тому, что этот царь при беспредельной власти своей над народом, привыкшим к полному рабству, не посягнул ни на чье имущество, ни чью жизнь, ни на чью честь».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1) Алексею Михайловичу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2) Петру Алексеевичу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3) Михаилу Фёдоровичу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4) Петру Федоровичу</w:t>
      </w:r>
    </w:p>
    <w:p w:rsidR="004A02E9" w:rsidRPr="004A02E9" w:rsidRDefault="004A02E9" w:rsidP="004A02E9">
      <w:pPr>
        <w:shd w:val="clear" w:color="auto" w:fill="F7FBFC"/>
        <w:spacing w:after="0" w:line="301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t>В4. Почтите отрывок из сочинения историка В.О. Ключевского и укажите, кому была открыта дорога к престолу после описываемого заговора: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«Однако главная причина падения Лжедмитрия I была другая. На собрании заговорщиков накануне восстания бояре откровенно заявили, что признали Лжедмитрия только для того, чтобы избавиться от Годунова. Большим боярам нужно было создать самозванца, чтобы низложить Годунова, а потом низложить и самозванца, чтобы открыть дорогу к престолу одному из своей среды. Они так и сделали».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В5. Прочтите отрывок из дневника современника и назовите императора о правлении которого идет речь: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«Какие невероятные успехи сделала Россия в нынешнее царствование!…Тут вот публичное судопроизводство, гласные, присяжные, адвокатура…и все это – создание того государя, которого упрекают в слабости. Если между нашими правительственными лицами есть кто-нибудь, желающий блага России, то это государь»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В6. Прочтите отрывок из записок современника и напишите название войны XIX века, о которой в нем говорится: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lastRenderedPageBreak/>
        <w:t>«Грустно…я болен Севастополем…Мученик – Севастополь!…Что стало с нашими морями?…Кого поражаем мы? Кто внимает нам? Наши корабли потоплены, сожжены или заперты в наших гаванях. Неприятельские флоты безнаказанно опустошают наши берега…Друзей и союзников у нас нет»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В7. Прочтите отрывок из сочинения современного историка и укажите, как назывались в древней Руси сборы, о которых идет речь: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  <w:t>«Большую часть зимы князья и дружина ездили по городам, крупным селам, собирая с городских и крестьянских общин-вервей серебро, меха, продовольствие и различные товары. Съестные припасы шли на содержание дружины, а другие товары отправляли в Киев, а оттуда весной везли на продажу в Царьград и другие города…»</w:t>
      </w:r>
    </w:p>
    <w:p w:rsidR="004A02E9" w:rsidRPr="004A02E9" w:rsidRDefault="004A02E9" w:rsidP="004A02E9">
      <w:pPr>
        <w:shd w:val="clear" w:color="auto" w:fill="F7FBFC"/>
        <w:spacing w:after="0" w:line="301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t>Ответы:</w:t>
      </w:r>
      <w:r w:rsidRPr="004A02E9">
        <w:rPr>
          <w:rFonts w:ascii="Arial" w:eastAsia="Times New Roman" w:hAnsi="Arial" w:cs="Arial"/>
          <w:color w:val="181818"/>
          <w:sz w:val="20"/>
          <w:szCs w:val="20"/>
          <w:lang w:eastAsia="ru-RU"/>
        </w:rPr>
        <w:br/>
      </w:r>
      <w:bookmarkStart w:id="0" w:name="_GoBack"/>
      <w:bookmarkEnd w:id="0"/>
    </w:p>
    <w:p w:rsidR="00D90ED4" w:rsidRDefault="00D90ED4"/>
    <w:sectPr w:rsidR="00D90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E3E"/>
    <w:rsid w:val="003F7373"/>
    <w:rsid w:val="004A02E9"/>
    <w:rsid w:val="007304A2"/>
    <w:rsid w:val="00C04E3E"/>
    <w:rsid w:val="00D9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10585-32CE-492B-949D-E732F66A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3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2078</Words>
  <Characters>11848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thesalmanchik@yandex.ru</dc:creator>
  <cp:keywords/>
  <dc:description/>
  <cp:lastModifiedBy>thesalmanchik@yandex.ru</cp:lastModifiedBy>
  <cp:revision>2</cp:revision>
  <dcterms:created xsi:type="dcterms:W3CDTF">2022-04-18T13:05:00Z</dcterms:created>
  <dcterms:modified xsi:type="dcterms:W3CDTF">2022-04-18T13:05:00Z</dcterms:modified>
</cp:coreProperties>
</file>