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521" w:rsidRPr="00D71521" w:rsidRDefault="00D71521" w:rsidP="00D715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Школьный этап олимпиады по истории. 7 класс.</w:t>
      </w:r>
    </w:p>
    <w:p w:rsidR="00D71521" w:rsidRPr="00D71521" w:rsidRDefault="00D71521" w:rsidP="00D715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u w:val="single"/>
          <w:lang w:eastAsia="ru-RU"/>
        </w:rPr>
        <w:t>Часть 1. </w:t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При выполнении заданий 1–22 обведите кружком номер правильного ответа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1.Предками русских, украинцев и белорусов были: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А) франки Б) германцы В) восточные славяне Г) южные славяне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2.Причиной создания Древнерусского государства была: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А) появление местных княжений Б) общая военная угроза В) развитие торговли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3.Какое событие «Повесть временных лет» относит к 862 г.?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А) призвание Рюрика в Новгород на княжение Б) крещение князя Владимира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В) первый договор князя Олега с Византией Г) восстание древлян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4.Укажите, какое из перечисленных имен </w:t>
      </w: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u w:val="single"/>
          <w:lang w:eastAsia="ru-RU"/>
        </w:rPr>
        <w:t>не связано</w:t>
      </w: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с легендой об основании Киева.</w:t>
      </w: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br/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А) Кий Б) Хорив </w:t>
      </w:r>
      <w:r w:rsidRPr="00D71521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В) </w:t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Рюрик Г) Щек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5. К какому веку относится образование Древнерусского государства с центром в Киеве?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А) VIII в. Б) </w:t>
      </w:r>
      <w:proofErr w:type="spellStart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IXв</w:t>
      </w:r>
      <w:proofErr w:type="spellEnd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. В) X в. Г) XI в.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6.Объезд князем и его дружины</w:t>
      </w:r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 </w:t>
      </w:r>
      <w:r w:rsidRPr="00D7152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 xml:space="preserve">своих владений с осени </w:t>
      </w:r>
      <w:proofErr w:type="gramStart"/>
      <w:r w:rsidRPr="00D7152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до  весны</w:t>
      </w:r>
      <w:proofErr w:type="gramEnd"/>
      <w:r w:rsidRPr="00D7152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: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</w:t>
      </w:r>
      <w:proofErr w:type="gramStart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А)  полюдье</w:t>
      </w:r>
      <w:proofErr w:type="gramEnd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 xml:space="preserve">      Б)  обход                В)  </w:t>
      </w:r>
      <w:proofErr w:type="spellStart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повоз</w:t>
      </w:r>
      <w:proofErr w:type="spellEnd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  Г)   ополчение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7.Первый свод письменных законов Древней Руси назывался: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</w:t>
      </w:r>
      <w:proofErr w:type="gramStart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А)  Русская</w:t>
      </w:r>
      <w:proofErr w:type="gramEnd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 xml:space="preserve"> Правда      Б)  Судебник          В)  Урок Ярославичам   Г)  Соборное  Уложение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8. Первая известная летопись на Руси: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</w:t>
      </w:r>
      <w:proofErr w:type="gramStart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А)  «</w:t>
      </w:r>
      <w:proofErr w:type="gramEnd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Слово о полку Игореве»   Б)   «Поучение Владимира Мономаха»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</w:t>
      </w:r>
      <w:proofErr w:type="gramStart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 xml:space="preserve">В)   </w:t>
      </w:r>
      <w:proofErr w:type="gramEnd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«Повесть временных лет» Г)   «Повесть о разорении Рязани Батыем»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9.</w:t>
      </w:r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 </w:t>
      </w:r>
      <w:r w:rsidRPr="00D7152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Убийство Бориса и Глеба произошло по приказу: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А) Ярослава I Мудрого Б) Святослава Черниговского В)</w:t>
      </w:r>
      <w:r w:rsidRPr="00D71521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 </w:t>
      </w:r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Святослава I Окаянного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10.К причинам распада Древнерусского государства в XII веке </w:t>
      </w: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u w:val="single"/>
          <w:lang w:eastAsia="ru-RU"/>
        </w:rPr>
        <w:t>не относится</w:t>
      </w: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br/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А) сложившийся в Древнерусском государстве порядок управления</w:t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br/>
        <w:t>Б) отсутствие твёрдого и определённого порядка наследования киевского престола</w:t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br/>
        <w:t>В) действие единого свода древнерусских законов – Русской Правды</w:t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br/>
        <w:t>Г) изменения в хозяйственной жизни страны</w:t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br/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11.Тип государственного устройства, который предполагает широкое участие населения в делах управления посредством веча.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А) Монархия с большой ролью боярства в жизни общества (сословная монархия)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Б) Монархия с главенствующей ролью князя (абсолютная монархия)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В)Боярская</w:t>
      </w:r>
      <w:proofErr w:type="gramEnd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республика с решающей ролью вече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 xml:space="preserve">12. Период феодальной раздробленности </w:t>
      </w:r>
      <w:proofErr w:type="gramStart"/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характеризуется :</w:t>
      </w:r>
      <w:proofErr w:type="gramEnd"/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А) обособлением земель-княжеств; Б) упадком городов и торговли;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В) интенсивным развитием сельского хозяйства; Г) укреплением обороноспособности княжеств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13.Прозвище «Тёмный» в истории получил московский правитель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А) Василий I Б) Иван I В) Василий II Г) Иван III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14. В результате Куликовской битвы: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А) возросла роль Москвы как центра объединения русских земель;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Б) была уничтожена Золотая Орда;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В) Русь попала в зависимость от Казанского ханства;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Г) усилилась зависимость Руси от Золотой Орды.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15.Прозвище Невский князь Александр Ярославович получил за: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lastRenderedPageBreak/>
        <w:t>А)</w:t>
      </w: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проведение переписи населения в Новгороде</w:t>
      </w: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Б)</w:t>
      </w: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поездку к хану Орды за ярлыком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В) победу над ордынцами Г) разгром шведского отряда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16. Ордынские чиновники, которые собирали дань: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А) </w:t>
      </w:r>
      <w:proofErr w:type="spellStart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бесермены</w:t>
      </w:r>
      <w:proofErr w:type="spellEnd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       Б) беки            </w:t>
      </w:r>
      <w:proofErr w:type="gramStart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В)  баскаки</w:t>
      </w:r>
      <w:proofErr w:type="gramEnd"/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Г) эмиры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17.Духовный лидер, от которого Дмитрий Иванович получил    благословление накануне Куликовской битвы: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А) Сергий Радонежский    Б) митрополит Петр     В) митрополит </w:t>
      </w:r>
      <w:proofErr w:type="gramStart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Алексий  Г</w:t>
      </w:r>
      <w:proofErr w:type="gramEnd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) патриарх Никон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18. Князь, в правление которого Москва становится центром Русской православной церкви: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proofErr w:type="gramStart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</w:t>
      </w:r>
      <w:r w:rsidRPr="00D71521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)   </w:t>
      </w:r>
      <w:proofErr w:type="gramEnd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Иван </w:t>
      </w:r>
      <w:proofErr w:type="spellStart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Калита</w:t>
      </w:r>
      <w:proofErr w:type="spellEnd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     Б) Дмитрий Донской     В) Александр Невский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19. Прочтите отрывок из источника и укажите век, когда произошли описанные события.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Это сражение произошло на льду озера. Враги были хорошо вооружены и были уверены в своей победе, но хитростью их удалось заманить на лед. Мужественно сражались русские воины и разгромили врага. Много было убито, взято в плен, а часть врагов ушла под тяжестью своих доспехов под лед.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А) XII в. Б) XIII в. В) XIV в. Г) XV в.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20.</w:t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Река, на берегу которой произошло стояние войска Ивана III и Ахмата: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</w:t>
      </w:r>
      <w:proofErr w:type="gramStart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А)  Угра</w:t>
      </w:r>
      <w:proofErr w:type="gramEnd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             Б)  Дон В)  </w:t>
      </w:r>
      <w:proofErr w:type="spellStart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Непрядва</w:t>
      </w:r>
      <w:proofErr w:type="spellEnd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                       Г)   Калка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21.Какое событие произошло позже всех?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А) Первое упоминание о Москве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Б) Крещение Руси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В) Ледовое побоище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Г) Принятие первого Судебника единого государства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Д) Нашествие Батыя на Русь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22. Современниками были: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А) Хан Мамай и Сергий Радонежский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Б) Княгиня Ольга и Марфа Посадница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В) Святослав и </w:t>
      </w:r>
      <w:proofErr w:type="spellStart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Цимисхий</w:t>
      </w:r>
      <w:proofErr w:type="spellEnd"/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Г) Иван </w:t>
      </w:r>
      <w:proofErr w:type="spellStart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Калита</w:t>
      </w:r>
      <w:proofErr w:type="spellEnd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и </w:t>
      </w:r>
      <w:proofErr w:type="spellStart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Тохтамыш</w:t>
      </w:r>
      <w:proofErr w:type="spellEnd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u w:val="single"/>
          <w:lang w:eastAsia="ru-RU"/>
        </w:rPr>
        <w:t>Часть 2.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 xml:space="preserve">1.К зависимому населению на Руси относились (укажите все зависимые слои </w:t>
      </w:r>
      <w:proofErr w:type="gramStart"/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населения)</w:t>
      </w: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br/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</w:t>
      </w:r>
      <w:proofErr w:type="gramEnd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) бояре Б) закупы В) люди Г) холопы Д) рядовичи Е) челядь Ж) смерды</w:t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br/>
        <w:t>Ответ: ___________________________________________________________</w:t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br/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2.Впиши пропущенные слово и дату.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Решения о совместной борьбе с половцами и самостоятельном правлении в землях, доставшихся от отцов, русские князья приняли на съезде в городе ___________________ в _____________ году.</w:t>
      </w:r>
      <w:r w:rsidRPr="00D71521">
        <w:rPr>
          <w:rFonts w:ascii="Times New Roman" w:eastAsia="Times New Roman" w:hAnsi="Times New Roman" w:cs="Times New Roman"/>
          <w:b/>
          <w:bCs/>
          <w:i/>
          <w:iCs/>
          <w:color w:val="181818"/>
          <w:sz w:val="21"/>
          <w:szCs w:val="21"/>
          <w:lang w:eastAsia="ru-RU"/>
        </w:rPr>
        <w:br/>
      </w:r>
    </w:p>
    <w:p w:rsidR="00D71521" w:rsidRPr="00D71521" w:rsidRDefault="00D71521" w:rsidP="00D7152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D71521">
        <w:rPr>
          <w:rFonts w:ascii="Arial" w:eastAsia="Times New Roman" w:hAnsi="Arial" w:cs="Arial"/>
          <w:b/>
          <w:bCs/>
          <w:i/>
          <w:iCs/>
          <w:color w:val="181818"/>
          <w:lang w:eastAsia="ru-RU"/>
        </w:rPr>
        <w:t>3.Кто лишний в этом ряду?</w:t>
      </w:r>
    </w:p>
    <w:p w:rsidR="00D71521" w:rsidRPr="00D71521" w:rsidRDefault="00D71521" w:rsidP="00D7152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D71521">
        <w:rPr>
          <w:rFonts w:ascii="Arial" w:eastAsia="Times New Roman" w:hAnsi="Arial" w:cs="Arial"/>
          <w:i/>
          <w:iCs/>
          <w:color w:val="181818"/>
          <w:lang w:eastAsia="ru-RU"/>
        </w:rPr>
        <w:t xml:space="preserve">А) Дмитрий Иванович Б) Владимир Андреевич В) Дмитрий </w:t>
      </w:r>
      <w:proofErr w:type="spellStart"/>
      <w:r w:rsidRPr="00D71521">
        <w:rPr>
          <w:rFonts w:ascii="Arial" w:eastAsia="Times New Roman" w:hAnsi="Arial" w:cs="Arial"/>
          <w:i/>
          <w:iCs/>
          <w:color w:val="181818"/>
          <w:lang w:eastAsia="ru-RU"/>
        </w:rPr>
        <w:t>Боброк</w:t>
      </w:r>
      <w:proofErr w:type="spellEnd"/>
      <w:r w:rsidRPr="00D71521">
        <w:rPr>
          <w:rFonts w:ascii="Arial" w:eastAsia="Times New Roman" w:hAnsi="Arial" w:cs="Arial"/>
          <w:i/>
          <w:iCs/>
          <w:color w:val="181818"/>
          <w:lang w:eastAsia="ru-RU"/>
        </w:rPr>
        <w:t xml:space="preserve"> Г) Нестор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4. Запишите пропущенный термин, о котором идёт речь: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___________________ - жанр церковной литературы, в котором описывается жизнь и деяние святых. Создавалось после смерти святого.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5. Ниже приведен перечень терминов. Все они, за исключением одного, обозначают занятия восточных славян. Найдите и укажите термин, выпадающий из этого ряда.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Земледелие, кочевое скотоводство, охота, ремесло, рыболовство.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Ответ:_</w:t>
      </w:r>
      <w:proofErr w:type="gramEnd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___________________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6. Установите соответствие между событием и князем, с именем которого связано данное событие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Ответ: ______________________________________________________________________________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7.Установите соответствие между названиями произведений древнерусской литературы и их авторами.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 xml:space="preserve">1) «Слово о законе и благодати» А) митрополит </w:t>
      </w:r>
      <w:proofErr w:type="spellStart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Иларион</w:t>
      </w:r>
      <w:proofErr w:type="spellEnd"/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2) «Повесть временных лет» Б) Владимир Мономах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3) «Поучение детям» В) Нестор Летописец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Г) Ярослав Мудрый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Ответ</w:t>
      </w:r>
      <w:r w:rsidRPr="00D7152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:</w:t>
      </w:r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_</w:t>
      </w:r>
      <w:proofErr w:type="gramEnd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______________________________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8.Расположите события в хронологическом порядке.</w:t>
      </w: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br/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А) стояние на Угре</w:t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br/>
        <w:t>Б) Невская битва</w:t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br/>
        <w:t>В) Куликовская битва</w:t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br/>
        <w:t>Г) битва на Калке</w:t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br/>
        <w:t>Д) Ледовое побоище</w:t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br/>
        <w:t>Ответ: _____________________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9. Рассмотрите схему и ответьте на вопросы.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47745490" wp14:editId="2F707C54">
            <wp:extent cx="3733800" cy="2781300"/>
            <wp:effectExtent l="0" t="0" r="0" b="0"/>
            <wp:docPr id="1" name="Рисунок 1" descr="hello_html_68435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843529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Укажите: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1)Название</w:t>
      </w:r>
      <w:proofErr w:type="gramEnd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 xml:space="preserve"> сражения _______________________________________________________________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2)Дату</w:t>
      </w:r>
      <w:proofErr w:type="gramEnd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____________________________________________________________________________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3)Участников</w:t>
      </w:r>
      <w:proofErr w:type="gramEnd"/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______________________________________________________________________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lang w:eastAsia="ru-RU"/>
        </w:rPr>
        <w:t>4)Результат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10.</w:t>
      </w: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Рассмотрите карту и выполните задания к ней. Найди отрывок текста, который по своему описанию соответствует данной карте: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1)«</w:t>
      </w:r>
      <w:proofErr w:type="gramEnd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И была здесь злая сеча для немцев… и слышен был треск ломающихся копий и звук от ударов мечей. Так что и лед на замерзшем острове </w:t>
      </w:r>
      <w:proofErr w:type="gramStart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подломился….</w:t>
      </w:r>
      <w:proofErr w:type="gramEnd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»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lastRenderedPageBreak/>
        <w:t>2)«</w:t>
      </w:r>
      <w:proofErr w:type="gramEnd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И отбили татар от берега, и много дней подступали и не могли перейти реку, и стояли, ожидая когда замерзнет река. Когда же река замерзла… наши отступили от берега, тогда татары одержимые страхом, побежали, думая, что русские пускают их на другой берег, желая с ними биться…»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3)«</w:t>
      </w:r>
      <w:proofErr w:type="gramEnd"/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Известно стало, что божиим попущением за грехи наши ордынский князь Мамай собрал силу великую … и идет на русскую землю… Святой же, когда услышал об этом от великого князя, благословил его, молитвой вооружил и сказал: « Иди против безбожных.. не устрашаясь обязательно поможет тебе бог».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59AC70E8" wp14:editId="3B41992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2971800"/>
            <wp:effectExtent l="0" t="0" r="0" b="0"/>
            <wp:wrapSquare wrapText="bothSides"/>
            <wp:docPr id="2" name="Рисунок 2" descr="hello_html_m1d00da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d00da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11.Догадайтесь по описанию, о какой исторической личности идет речь: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Он уделял много внимания просвещению, переводу книг, созданию библиотек, строительству. За это он получил прозвище. При нем были возведены в Киеве Золотые ворота и главный храм города, поставленный в честь жестокой сечи с печенегами. Он положил начало созданию на Руси первого письменного свода законов.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Ответ: _____________________________________________________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12. Прочитайте отрывок и укажите, о каком событие идет речь: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 xml:space="preserve">Новгород, руководимый партией </w:t>
      </w:r>
      <w:proofErr w:type="spellStart"/>
      <w:r w:rsidRPr="00D71521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Барецких</w:t>
      </w:r>
      <w:proofErr w:type="spellEnd"/>
      <w:r w:rsidRPr="00D71521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 xml:space="preserve">, заключил с Литовским князем и королем Польским </w:t>
      </w:r>
      <w:proofErr w:type="spellStart"/>
      <w:r w:rsidRPr="00D71521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Каземиром</w:t>
      </w:r>
      <w:proofErr w:type="spellEnd"/>
      <w:r w:rsidRPr="00D71521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 xml:space="preserve"> Михайловичем союзный договор, по которому король обязался защищать Новгород от Москвы. Когда в Москве узнали о переходе Новгорода к Литве, то взглянули на это как на измену не только великому князю, но и вере и русскому народу.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Ответ: __________________________________________________________________________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u w:val="single"/>
          <w:lang w:eastAsia="ru-RU"/>
        </w:rPr>
        <w:t>Часть 3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Прочитайте отрывок. </w:t>
      </w:r>
      <w:r w:rsidRPr="00D71521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Идолы были низвергнуты, изрублены и сожжены, а главный из них - идол Перун был с позором привязан к хвосту лошади и стащен к реке. По дороге его били палками, а потом сбросили в Днепр и течение его унесло. После этого князь объявил: «Если кто, богатый или бедный, нищий или раб, не окажется завтра на реке, тот будет против меня»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Укажите: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1) о каком событие идет речь___________________________________________________________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2) когда оно произошло _____________________________________________________________</w:t>
      </w:r>
    </w:p>
    <w:p w:rsidR="00D71521" w:rsidRPr="00D71521" w:rsidRDefault="00D71521" w:rsidP="00D71521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71521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3) какое имело значение?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47A8" w:rsidRDefault="009F47A8"/>
    <w:sectPr w:rsidR="009F4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C3F"/>
    <w:rsid w:val="003F7373"/>
    <w:rsid w:val="007304A2"/>
    <w:rsid w:val="009B5C3F"/>
    <w:rsid w:val="009F47A8"/>
    <w:rsid w:val="00D7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EA9B3-1B9B-4593-949D-D7C8FC60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1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2022-04-16T14:31:00Z</dcterms:created>
  <dcterms:modified xsi:type="dcterms:W3CDTF">2022-04-16T14:31:00Z</dcterms:modified>
</cp:coreProperties>
</file>