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Олимпиадные задания по истории Древнего мира (5 класс)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Школьный этап Всероссийской олимпиады школьников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Время выполнения работы – 45 минут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Ф.И. учащегося __________________ Класс _________________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1. Выбери правильный ответ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1. Какая из этих наук изучает историю древних народов по остаткам их деятельности?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история б) археология в) этнография г) генеалогия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2. Как называлось общество, в котором жили древнейшие люди?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первобытное б) рабовладельческое в) феодальное г) капиталистическое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3. Назови основные занятия древнейших людей: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охота и рыболовство б) охота и собирательство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в) земледелие и скотоводство г) собирательство и бортничество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  <w:sz w:val="18"/>
          <w:szCs w:val="18"/>
        </w:rPr>
        <w:t>4. </w:t>
      </w:r>
      <w:r>
        <w:rPr>
          <w:color w:val="181818"/>
        </w:rPr>
        <w:t>Орудие труда, при помощи которого первобытные люди ловили рыбу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 xml:space="preserve">а) лук б) гарпун в) рубило </w:t>
      </w:r>
      <w:proofErr w:type="gramStart"/>
      <w:r>
        <w:rPr>
          <w:i/>
          <w:iCs/>
          <w:color w:val="181818"/>
        </w:rPr>
        <w:t>г)копьё</w:t>
      </w:r>
      <w:proofErr w:type="gramEnd"/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5. На смену родовой общине приходит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племя б) человеческое стадо в) соседская община г) государство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6. </w:t>
      </w:r>
      <w:r>
        <w:rPr>
          <w:color w:val="181818"/>
        </w:rPr>
        <w:t>Первый металл, из которого люди научились делать орудия труда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а) медь б) бронза в) железо г) золото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7. Пещерная живопись была впервые открыта в конце XIX века: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>а) в Испании б) во Франции в) в Италии г) в России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8. Его избрали для ведения военных действий. Соплеменники воспевали его доблесть и силу. Кто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это?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i/>
          <w:iCs/>
          <w:color w:val="181818"/>
        </w:rPr>
        <w:t xml:space="preserve">а) идол б) </w:t>
      </w:r>
      <w:proofErr w:type="spellStart"/>
      <w:r>
        <w:rPr>
          <w:i/>
          <w:iCs/>
          <w:color w:val="181818"/>
        </w:rPr>
        <w:t>вождьв</w:t>
      </w:r>
      <w:proofErr w:type="spellEnd"/>
      <w:r>
        <w:rPr>
          <w:i/>
          <w:iCs/>
          <w:color w:val="181818"/>
        </w:rPr>
        <w:t>) старейшина г) дух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9.Слово «</w:t>
      </w:r>
      <w:proofErr w:type="spellStart"/>
      <w:r>
        <w:rPr>
          <w:rFonts w:ascii="Arial" w:hAnsi="Arial" w:cs="Arial"/>
          <w:color w:val="181818"/>
          <w:sz w:val="21"/>
          <w:szCs w:val="21"/>
        </w:rPr>
        <w:t>Historia</w:t>
      </w:r>
      <w:proofErr w:type="spellEnd"/>
      <w:r>
        <w:rPr>
          <w:rFonts w:ascii="Arial" w:hAnsi="Arial" w:cs="Arial"/>
          <w:color w:val="181818"/>
          <w:sz w:val="21"/>
          <w:szCs w:val="21"/>
        </w:rPr>
        <w:t>» (с древнегреческого языка) - это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рассказ о настоящем б) рассказ о прошедшем в) рассказ о будущем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10. «Отец истории» - это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i/>
          <w:iCs/>
          <w:color w:val="181818"/>
          <w:sz w:val="21"/>
          <w:szCs w:val="21"/>
        </w:rPr>
        <w:t>а) Геродот б) Гефест в) Геракл</w:t>
      </w:r>
    </w:p>
    <w:p w:rsidR="004300E0" w:rsidRDefault="004300E0" w:rsidP="004300E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2. Найди ответ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1. Первое домашнее животное.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2. Подарок людей идолу.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3. Древнее орудие для рыхления почвы.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4. Древнее животное, переносящее холодный климат.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5. Гибкий прут, стянутый тетивой.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6. Первая сила природы, которой овладели первобытные люди.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3. Дополни предложение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а) Меч, щит, шлем рыцаря хранятся в _____________________________________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_ .</w:t>
      </w:r>
      <w:proofErr w:type="gramEnd"/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б) Сказания, мифы, легенды хранятся в ____________________________________</w:t>
      </w:r>
      <w:proofErr w:type="gramStart"/>
      <w:r>
        <w:rPr>
          <w:rFonts w:ascii="Arial" w:hAnsi="Arial" w:cs="Arial"/>
          <w:color w:val="181818"/>
          <w:sz w:val="21"/>
          <w:szCs w:val="21"/>
        </w:rPr>
        <w:t>_ .</w:t>
      </w:r>
      <w:proofErr w:type="gramEnd"/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color w:val="181818"/>
        </w:rPr>
        <w:t>в) Указы, законы, записанные на бумаге хранятся в ___________________________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4. По какому принципу образованы ряды?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а) пещерный медведь, мамонт, шерстистый носорог_______________________________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б) палка- копалка, гарпун, топор________________________________________________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в) охота, собирательство, рыбная ловля__________________________________________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5. Сгруппируйте отрасли хозяйства по их принадлежности. Ответ запишите в виде последовательности цифр в соответствующей строке.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А) Присваивающее хозяйство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Б) Производящее хозяйство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2. охота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3. скотоводство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4. сбор грибов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5. рыболовство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6. земледелие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7. бортничество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8. огородничество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9. ткачество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lastRenderedPageBreak/>
        <w:t>10. сбор яиц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11. коневодство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12. кузнечное дело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А) Присваивающее хозяйство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Б) Производящее хозяйство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 xml:space="preserve">Задание 6.Верны ли следующие 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утверждения?(</w:t>
      </w:r>
      <w:proofErr w:type="gramEnd"/>
      <w:r>
        <w:rPr>
          <w:rFonts w:ascii="Arial" w:hAnsi="Arial" w:cs="Arial"/>
          <w:b/>
          <w:bCs/>
          <w:color w:val="000000"/>
          <w:sz w:val="21"/>
          <w:szCs w:val="21"/>
        </w:rPr>
        <w:t>«Да» - «Нет»). Ответы внесите в таблицу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В своей работе ремесленники использовали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88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плуг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серп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печь для обжига изделий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мотыга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гончарный круг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гарпун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ткацкий станок</w:t>
      </w:r>
    </w:p>
    <w:p w:rsidR="004300E0" w:rsidRDefault="004300E0" w:rsidP="004300E0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74" w:lineRule="atLeast"/>
        <w:ind w:left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печь для выплавки металлов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7. Решите задачу. </w:t>
      </w:r>
      <w:r>
        <w:rPr>
          <w:rFonts w:ascii="Arial" w:hAnsi="Arial" w:cs="Arial"/>
          <w:color w:val="00000A"/>
          <w:sz w:val="21"/>
          <w:szCs w:val="21"/>
        </w:rPr>
        <w:t>Вам представлены археологические находки в захоронении древнего человека, по которым необходимо сделать выводы о занятиях, верованиях древних людей.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i/>
          <w:iCs/>
          <w:color w:val="00000A"/>
          <w:sz w:val="21"/>
          <w:szCs w:val="21"/>
        </w:rPr>
        <w:t>Останки мужчины в возрасте 20 - 30 лет, лежащего на боку, копьё с медным наконечником, глиняный кувшин в изголовье, в котором лежали зерна ячменя.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8. </w:t>
      </w:r>
      <w:r>
        <w:rPr>
          <w:rFonts w:ascii="Arial" w:hAnsi="Arial" w:cs="Arial"/>
          <w:b/>
          <w:bCs/>
          <w:color w:val="000000"/>
          <w:sz w:val="21"/>
          <w:szCs w:val="21"/>
        </w:rPr>
        <w:t>Внимательно рассмотрите карту. Найдите и подпишите</w:t>
      </w:r>
      <w:r>
        <w:rPr>
          <w:rFonts w:ascii="Arial" w:hAnsi="Arial" w:cs="Arial"/>
          <w:b/>
          <w:bCs/>
          <w:color w:val="181818"/>
          <w:sz w:val="21"/>
          <w:szCs w:val="21"/>
        </w:rPr>
        <w:t> название континента – прародины человека.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1256F0B6" wp14:editId="17025280">
            <wp:extent cx="171450" cy="171450"/>
            <wp:effectExtent l="0" t="0" r="0" b="0"/>
            <wp:docPr id="1" name="Рисунок 1" descr="Прямоугольни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ямоугольник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anchor distT="0" distB="0" distL="114300" distR="114300" simplePos="0" relativeHeight="251659264" behindDoc="0" locked="0" layoutInCell="1" allowOverlap="0" wp14:anchorId="5167B350" wp14:editId="0146133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4752975" cy="3162300"/>
            <wp:effectExtent l="0" t="0" r="9525" b="0"/>
            <wp:wrapSquare wrapText="bothSides"/>
            <wp:docPr id="2" name="Рисунок 2" descr="hello_html_m15750e6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15750e6f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52975" cy="3162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color w:val="181818"/>
          <w:sz w:val="21"/>
          <w:szCs w:val="21"/>
        </w:rPr>
        <w:drawing>
          <wp:inline distT="0" distB="0" distL="0" distR="0" wp14:anchorId="2C5D3821" wp14:editId="537ACF2E">
            <wp:extent cx="171450" cy="171450"/>
            <wp:effectExtent l="0" t="0" r="0" b="0"/>
            <wp:docPr id="3" name="Рисунок 3" descr="Прямоугольни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Прямоугольник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" cy="171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9. Как называются эти орудия труда?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Задание 10. Определи век, запиши римскими цифрами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102 год -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1100 год -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1307 год -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color w:val="181818"/>
          <w:sz w:val="21"/>
          <w:szCs w:val="21"/>
        </w:rPr>
        <w:t>2017 год -</w:t>
      </w: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181818"/>
          <w:sz w:val="21"/>
          <w:szCs w:val="21"/>
        </w:rPr>
      </w:pPr>
      <w:bookmarkStart w:id="0" w:name="_GoBack"/>
      <w:bookmarkEnd w:id="0"/>
    </w:p>
    <w:p w:rsidR="004300E0" w:rsidRDefault="004300E0" w:rsidP="004300E0">
      <w:pPr>
        <w:pStyle w:val="a3"/>
        <w:shd w:val="clear" w:color="auto" w:fill="FFFFFF"/>
        <w:spacing w:before="0" w:beforeAutospacing="0" w:after="0" w:afterAutospacing="0"/>
        <w:jc w:val="right"/>
        <w:rPr>
          <w:rFonts w:ascii="Arial" w:hAnsi="Arial" w:cs="Arial"/>
          <w:color w:val="181818"/>
          <w:sz w:val="21"/>
          <w:szCs w:val="21"/>
        </w:rPr>
      </w:pPr>
      <w:r>
        <w:rPr>
          <w:rFonts w:ascii="Arial" w:hAnsi="Arial" w:cs="Arial"/>
          <w:b/>
          <w:bCs/>
          <w:color w:val="181818"/>
          <w:sz w:val="21"/>
          <w:szCs w:val="21"/>
        </w:rPr>
        <w:t>Итого: количество баллов - 100</w:t>
      </w:r>
    </w:p>
    <w:p w:rsidR="00DF4198" w:rsidRDefault="00DF4198"/>
    <w:sectPr w:rsidR="00DF41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901F14"/>
    <w:multiLevelType w:val="multilevel"/>
    <w:tmpl w:val="F42864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ED16B9"/>
    <w:multiLevelType w:val="multilevel"/>
    <w:tmpl w:val="E00CEF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731F"/>
    <w:rsid w:val="003F7373"/>
    <w:rsid w:val="004300E0"/>
    <w:rsid w:val="007304A2"/>
    <w:rsid w:val="00DC731F"/>
    <w:rsid w:val="00DF4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21A35E-E052-406B-81F9-C3E9941672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300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3273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514</Words>
  <Characters>2932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thesalmanchik@yandex.ru</dc:creator>
  <cp:keywords/>
  <dc:description/>
  <cp:lastModifiedBy>thesalmanchik@yandex.ru</cp:lastModifiedBy>
  <cp:revision>2</cp:revision>
  <dcterms:created xsi:type="dcterms:W3CDTF">2022-04-16T14:26:00Z</dcterms:created>
  <dcterms:modified xsi:type="dcterms:W3CDTF">2022-04-16T14:26:00Z</dcterms:modified>
</cp:coreProperties>
</file>