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</w:rPr>
      </w:pPr>
      <w:r>
        <w:t>МИНИСТЕРСТВО ОБРАЗОВАНИЯ РЕСПУБЛИКИ ДАГЕСТАН</w:t>
      </w:r>
    </w:p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</w:pPr>
      <w:r>
        <w:t>МУНИЦИПАЛЬНОЕ КАЗЕННОЕ ОБЩЕОБРАЗОВАТЕЛЬНОЕ УЧРЕЖДЕНИЕ</w:t>
      </w:r>
    </w:p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</w:pPr>
      <w:r>
        <w:t>«ЗУБУТЛИ–МИАТЛИНСКАЯ СРЕДНЯЯ  ОБЩЕОБРАЗОВАТЕЛЬНАЯ ШКОЛА»</w:t>
      </w:r>
    </w:p>
    <w:tbl>
      <w:tblPr>
        <w:tblW w:w="13099" w:type="dxa"/>
        <w:tblInd w:w="-1398" w:type="dxa"/>
        <w:tblBorders>
          <w:top w:val="thinThickThinSmallGap" w:sz="24" w:space="0" w:color="auto"/>
        </w:tblBorders>
        <w:tblLook w:val="04A0"/>
      </w:tblPr>
      <w:tblGrid>
        <w:gridCol w:w="13099"/>
      </w:tblGrid>
      <w:tr w:rsidR="004D79E1" w:rsidTr="00E274F1">
        <w:trPr>
          <w:trHeight w:val="138"/>
        </w:trPr>
        <w:tc>
          <w:tcPr>
            <w:tcW w:w="13099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4D79E1" w:rsidRDefault="004D79E1" w:rsidP="00E274F1">
            <w:pPr>
              <w:rPr>
                <w:rFonts w:cs="Times New Roman"/>
              </w:rPr>
            </w:pPr>
          </w:p>
        </w:tc>
      </w:tr>
    </w:tbl>
    <w:p w:rsidR="004D79E1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  <w:i/>
        </w:rPr>
      </w:pPr>
      <w:proofErr w:type="spellStart"/>
      <w:r>
        <w:rPr>
          <w:b/>
          <w:i/>
        </w:rPr>
        <w:t>с</w:t>
      </w:r>
      <w:proofErr w:type="gramStart"/>
      <w:r>
        <w:rPr>
          <w:b/>
          <w:i/>
        </w:rPr>
        <w:t>.З</w:t>
      </w:r>
      <w:proofErr w:type="gramEnd"/>
      <w:r>
        <w:rPr>
          <w:b/>
          <w:i/>
        </w:rPr>
        <w:t>убутли-Миатли</w:t>
      </w:r>
      <w:proofErr w:type="spellEnd"/>
      <w:r>
        <w:rPr>
          <w:b/>
          <w:i/>
        </w:rPr>
        <w:t xml:space="preserve">  </w:t>
      </w:r>
      <w:proofErr w:type="spellStart"/>
      <w:r>
        <w:rPr>
          <w:b/>
          <w:i/>
        </w:rPr>
        <w:t>Кизилюртовского</w:t>
      </w:r>
      <w:proofErr w:type="spellEnd"/>
      <w:r>
        <w:rPr>
          <w:b/>
          <w:i/>
        </w:rPr>
        <w:t xml:space="preserve"> района, ул. Школьная, 1.</w:t>
      </w:r>
    </w:p>
    <w:p w:rsidR="004D79E1" w:rsidRPr="004D79E1" w:rsidRDefault="004D79E1" w:rsidP="004D79E1">
      <w:pPr>
        <w:pStyle w:val="a4"/>
        <w:spacing w:before="0" w:beforeAutospacing="0" w:after="0" w:afterAutospacing="0" w:line="276" w:lineRule="auto"/>
        <w:jc w:val="center"/>
        <w:rPr>
          <w:b/>
          <w:i/>
        </w:rPr>
      </w:pPr>
      <w:proofErr w:type="gramStart"/>
      <w:r>
        <w:rPr>
          <w:b/>
          <w:i/>
          <w:lang w:val="en-US"/>
        </w:rPr>
        <w:t>e</w:t>
      </w:r>
      <w:r w:rsidRPr="004D79E1">
        <w:rPr>
          <w:b/>
          <w:i/>
        </w:rPr>
        <w:t>-</w:t>
      </w:r>
      <w:r>
        <w:rPr>
          <w:b/>
          <w:i/>
          <w:lang w:val="en-US"/>
        </w:rPr>
        <w:t>mail</w:t>
      </w:r>
      <w:proofErr w:type="gramEnd"/>
      <w:r w:rsidRPr="004D79E1">
        <w:rPr>
          <w:b/>
          <w:i/>
        </w:rPr>
        <w:t xml:space="preserve">: </w:t>
      </w:r>
      <w:r>
        <w:rPr>
          <w:b/>
          <w:i/>
          <w:lang w:val="en-US"/>
        </w:rPr>
        <w:t>z</w:t>
      </w:r>
      <w:r w:rsidRPr="004D79E1">
        <w:rPr>
          <w:b/>
          <w:i/>
        </w:rPr>
        <w:t>-</w:t>
      </w:r>
      <w:r>
        <w:rPr>
          <w:b/>
          <w:i/>
          <w:lang w:val="en-US"/>
        </w:rPr>
        <w:t>miat</w:t>
      </w:r>
      <w:r w:rsidRPr="004D79E1">
        <w:rPr>
          <w:b/>
          <w:i/>
        </w:rPr>
        <w:t>@</w:t>
      </w:r>
      <w:r>
        <w:rPr>
          <w:b/>
          <w:i/>
          <w:lang w:val="en-US"/>
        </w:rPr>
        <w:t>yandex</w:t>
      </w:r>
      <w:r w:rsidRPr="004D79E1">
        <w:rPr>
          <w:b/>
          <w:i/>
        </w:rPr>
        <w:t>.</w:t>
      </w:r>
      <w:r>
        <w:rPr>
          <w:b/>
          <w:i/>
          <w:lang w:val="en-US"/>
        </w:rPr>
        <w:t>ru</w:t>
      </w:r>
    </w:p>
    <w:p w:rsidR="004D79E1" w:rsidRPr="004D79E1" w:rsidRDefault="004D79E1" w:rsidP="004D79E1">
      <w:pPr>
        <w:pStyle w:val="a4"/>
        <w:spacing w:before="0" w:beforeAutospacing="0" w:after="0" w:afterAutospacing="0"/>
        <w:rPr>
          <w:sz w:val="28"/>
          <w:szCs w:val="28"/>
        </w:rPr>
      </w:pPr>
      <w:r w:rsidRPr="004D79E1">
        <w:rPr>
          <w:sz w:val="28"/>
          <w:szCs w:val="28"/>
        </w:rPr>
        <w:t xml:space="preserve">                                                </w:t>
      </w:r>
    </w:p>
    <w:p w:rsidR="004D79E1" w:rsidRDefault="004D79E1" w:rsidP="004D79E1">
      <w:pPr>
        <w:shd w:val="clear" w:color="auto" w:fill="FFFFFF"/>
        <w:spacing w:after="0" w:line="386" w:lineRule="atLeast"/>
        <w:jc w:val="center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  <w:r w:rsidRPr="004D79E1"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>ПРИКАЗ</w:t>
      </w:r>
    </w:p>
    <w:p w:rsidR="004D79E1" w:rsidRDefault="004D79E1" w:rsidP="004D79E1">
      <w:pPr>
        <w:shd w:val="clear" w:color="auto" w:fill="FFFFFF"/>
        <w:tabs>
          <w:tab w:val="left" w:pos="386"/>
          <w:tab w:val="left" w:pos="7376"/>
        </w:tabs>
        <w:spacing w:after="0" w:line="386" w:lineRule="atLeast"/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ab/>
        <w:t>от  25.05.2021 года</w:t>
      </w:r>
      <w:r>
        <w:rPr>
          <w:rFonts w:ascii="Times New Roman" w:eastAsia="Times New Roman" w:hAnsi="Times New Roman" w:cs="Times New Roman"/>
          <w:kern w:val="36"/>
          <w:sz w:val="28"/>
          <w:szCs w:val="42"/>
          <w:lang w:eastAsia="ru-RU"/>
        </w:rPr>
        <w:tab/>
        <w:t xml:space="preserve">           №  56/1</w:t>
      </w:r>
    </w:p>
    <w:p w:rsidR="004D79E1" w:rsidRPr="004D79E1" w:rsidRDefault="004D79E1" w:rsidP="004D79E1">
      <w:pPr>
        <w:shd w:val="clear" w:color="auto" w:fill="FFFFFF"/>
        <w:spacing w:after="0" w:line="386" w:lineRule="atLeast"/>
        <w:jc w:val="center"/>
        <w:rPr>
          <w:rFonts w:ascii="Times New Roman" w:eastAsia="Times New Roman" w:hAnsi="Times New Roman" w:cs="Times New Roman"/>
          <w:sz w:val="18"/>
          <w:szCs w:val="25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b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b/>
          <w:sz w:val="28"/>
          <w:lang w:eastAsia="ru-RU"/>
        </w:rPr>
        <w:t>«О признании результатов промежуточной аттестации за 9 класс результатами государственной итоговой аттестации по образовательной программе основного общего образования и выдачи аттестатов об основном общем образовании»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32"/>
          <w:lang w:eastAsia="ru-RU"/>
        </w:rPr>
        <w:t> 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В соответствии с частью 5 статьи 59 Федерального закона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br/>
        <w:t>от 29 декабря 2012 г. № 273-ФЗ «Об образовании в Росси</w:t>
      </w:r>
      <w:bookmarkStart w:id="0" w:name="_GoBack"/>
      <w:bookmarkEnd w:id="0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йской Федерации» (Собрание законодательства Российской Федерации, 2012, № 53, ст. 7598; 2019, №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2019, № 51, ст. 7643) и пунктом 2 постановления Правительства Российской Федерации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 программа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2021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(COVID-19</w:t>
      </w:r>
      <w:proofErr w:type="gram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>) на основании Рекомендаций Федеральной службы по надзору в сфере образования и науки и Министерства просвещения Российской Федерации</w:t>
      </w:r>
      <w:r w:rsidRPr="004D79E1">
        <w:rPr>
          <w:rFonts w:ascii="Times New Roman" w:hAnsi="Times New Roman" w:cs="Times New Roman"/>
          <w:noProof/>
          <w:color w:val="007AD0"/>
          <w:sz w:val="32"/>
          <w:szCs w:val="25"/>
          <w:lang w:eastAsia="ru-RU"/>
        </w:rPr>
        <w:drawing>
          <wp:inline distT="0" distB="0" distL="0" distR="0">
            <wp:extent cx="11430" cy="11430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                                        ПРИКАЗЫВАЮ:</w:t>
      </w:r>
    </w:p>
    <w:p w:rsidR="004D79E1" w:rsidRPr="004D79E1" w:rsidRDefault="004D79E1" w:rsidP="004D79E1">
      <w:pPr>
        <w:pStyle w:val="a8"/>
        <w:numPr>
          <w:ilvl w:val="0"/>
          <w:numId w:val="2"/>
        </w:num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Признать результаты промежуточной аттестации 9 класса результатами ГИА-9 и основанием для выдачи аттестатов об основном общем образовании, путем выставления по всем учебным предметам учебного плана, изучавшимся в 9 классе, итоговых отметок, которые определяются как среднее арифметическое четвертных отметок за 9 класс.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данным приказом аттестат об основном общем образовании и приложение к нему получат выпускники 9-ых классов, имеющие итоговые отметки не ниже «удовлетворительно» по всем учебным предметам учебного плана и результат «зачет» за итоговое собеседование по русскому языку. 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>3. Аттестат с отличием выдается выпускникам, имеющим итоговые отметки  «отлично» по всем учебным предметам учебного плана и результат «зачет» за итоговое собеседование по русскому языку.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D79E1" w:rsidRPr="004D79E1" w:rsidRDefault="004D79E1" w:rsidP="004D79E1">
      <w:pPr>
        <w:spacing w:after="0"/>
        <w:rPr>
          <w:rFonts w:ascii="Times New Roman" w:hAnsi="Times New Roman" w:cs="Times New Roman"/>
          <w:sz w:val="32"/>
          <w:szCs w:val="25"/>
          <w:lang w:eastAsia="ru-RU"/>
        </w:rPr>
      </w:pPr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          Директор СОШ:                                               </w:t>
      </w:r>
      <w:proofErr w:type="spellStart"/>
      <w:r w:rsidRPr="004D79E1">
        <w:rPr>
          <w:rFonts w:ascii="Times New Roman" w:hAnsi="Times New Roman" w:cs="Times New Roman"/>
          <w:sz w:val="28"/>
          <w:szCs w:val="28"/>
          <w:lang w:eastAsia="ru-RU"/>
        </w:rPr>
        <w:t>Гаджиханова</w:t>
      </w:r>
      <w:proofErr w:type="spellEnd"/>
      <w:r w:rsidRPr="004D79E1">
        <w:rPr>
          <w:rFonts w:ascii="Times New Roman" w:hAnsi="Times New Roman" w:cs="Times New Roman"/>
          <w:sz w:val="28"/>
          <w:szCs w:val="28"/>
          <w:lang w:eastAsia="ru-RU"/>
        </w:rPr>
        <w:t xml:space="preserve"> Б.А.</w:t>
      </w:r>
    </w:p>
    <w:p w:rsidR="009F57BB" w:rsidRPr="004D79E1" w:rsidRDefault="009F57BB" w:rsidP="004D79E1">
      <w:pPr>
        <w:spacing w:after="0"/>
        <w:rPr>
          <w:rFonts w:ascii="Times New Roman" w:hAnsi="Times New Roman" w:cs="Times New Roman"/>
          <w:sz w:val="28"/>
        </w:rPr>
      </w:pPr>
    </w:p>
    <w:sectPr w:rsidR="009F57BB" w:rsidRPr="004D79E1" w:rsidSect="009F5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8753D"/>
    <w:multiLevelType w:val="hybridMultilevel"/>
    <w:tmpl w:val="6B44ADE0"/>
    <w:lvl w:ilvl="0" w:tplc="62781E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161288"/>
    <w:multiLevelType w:val="hybridMultilevel"/>
    <w:tmpl w:val="4D16CB50"/>
    <w:lvl w:ilvl="0" w:tplc="8BE070F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4D79E1"/>
    <w:rsid w:val="004D79E1"/>
    <w:rsid w:val="006D2A80"/>
    <w:rsid w:val="009F5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7BB"/>
  </w:style>
  <w:style w:type="paragraph" w:styleId="1">
    <w:name w:val="heading 1"/>
    <w:basedOn w:val="a"/>
    <w:link w:val="10"/>
    <w:uiPriority w:val="9"/>
    <w:qFormat/>
    <w:rsid w:val="004D79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9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4D7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D79E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D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79E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D7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9076">
          <w:marLeft w:val="0"/>
          <w:marRight w:val="0"/>
          <w:marTop w:val="0"/>
          <w:marBottom w:val="3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669">
          <w:marLeft w:val="0"/>
          <w:marRight w:val="0"/>
          <w:marTop w:val="176"/>
          <w:marBottom w:val="351"/>
          <w:divBdr>
            <w:top w:val="none" w:sz="0" w:space="0" w:color="auto"/>
            <w:left w:val="none" w:sz="0" w:space="0" w:color="auto"/>
            <w:bottom w:val="single" w:sz="6" w:space="18" w:color="CDD8E3"/>
            <w:right w:val="none" w:sz="0" w:space="0" w:color="auto"/>
          </w:divBdr>
          <w:divsChild>
            <w:div w:id="307591662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5394">
              <w:marLeft w:val="0"/>
              <w:marRight w:val="0"/>
              <w:marTop w:val="0"/>
              <w:marBottom w:val="1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3</cp:revision>
  <dcterms:created xsi:type="dcterms:W3CDTF">2021-07-16T05:20:00Z</dcterms:created>
  <dcterms:modified xsi:type="dcterms:W3CDTF">2021-07-16T05:27:00Z</dcterms:modified>
</cp:coreProperties>
</file>