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6E" w:rsidRDefault="00A42E6E" w:rsidP="00A42E6E">
      <w:pPr>
        <w:spacing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                                                                </w:t>
      </w:r>
      <w:r>
        <w:rPr>
          <w:rFonts w:ascii="Calibri" w:eastAsia="Calibri" w:hAnsi="Calibri"/>
          <w:b/>
          <w:noProof/>
        </w:rPr>
        <w:drawing>
          <wp:inline distT="0" distB="0" distL="0" distR="0" wp14:anchorId="5BA2238F" wp14:editId="763B120B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lang w:eastAsia="en-US"/>
        </w:rPr>
        <w:t xml:space="preserve">         </w:t>
      </w:r>
    </w:p>
    <w:p w:rsidR="00A42E6E" w:rsidRDefault="00A42E6E" w:rsidP="00A42E6E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МИНИСТЕРСТВО ОБРАЗОВАНИЯ РЕСПУБЛИКИ ДАГЕСТАН  </w:t>
      </w:r>
    </w:p>
    <w:p w:rsidR="00A42E6E" w:rsidRDefault="00A42E6E" w:rsidP="00A42E6E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МУНИЦИПАЛЬНОЕ КАЗЕННОЕ ОБЩЕОБРАЗОВАТЕЛЬНОЕ УЧРЕЖДЕНИЕ </w:t>
      </w:r>
    </w:p>
    <w:p w:rsidR="00A42E6E" w:rsidRDefault="00A42E6E" w:rsidP="00A42E6E">
      <w:pPr>
        <w:spacing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682"/>
      </w:tblGrid>
      <w:tr w:rsidR="00A42E6E" w:rsidTr="002E2A10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1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56"/>
            </w:tblGrid>
            <w:tr w:rsidR="00A42E6E" w:rsidTr="00A42E6E">
              <w:trPr>
                <w:trHeight w:val="89"/>
              </w:trPr>
              <w:tc>
                <w:tcPr>
                  <w:tcW w:w="11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42E6E" w:rsidRDefault="00A42E6E" w:rsidP="002E2A10">
                  <w:pPr>
                    <w:ind w:left="1596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</w:t>
                  </w:r>
                </w:p>
              </w:tc>
            </w:tr>
          </w:tbl>
          <w:p w:rsidR="00A42E6E" w:rsidRDefault="00A42E6E" w:rsidP="002E2A10">
            <w:pPr>
              <w:rPr>
                <w:sz w:val="20"/>
                <w:szCs w:val="20"/>
              </w:rPr>
            </w:pPr>
          </w:p>
        </w:tc>
      </w:tr>
    </w:tbl>
    <w:p w:rsidR="00A42E6E" w:rsidRDefault="00A42E6E" w:rsidP="00A42E6E">
      <w:pPr>
        <w:spacing w:line="27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                                        </w:t>
      </w:r>
      <w:proofErr w:type="spellStart"/>
      <w:r>
        <w:rPr>
          <w:rFonts w:ascii="Calibri" w:eastAsia="Calibri" w:hAnsi="Calibri"/>
          <w:b/>
          <w:i/>
          <w:sz w:val="22"/>
          <w:szCs w:val="22"/>
          <w:lang w:eastAsia="en-US"/>
        </w:rPr>
        <w:t>с</w:t>
      </w:r>
      <w:proofErr w:type="gramStart"/>
      <w:r>
        <w:rPr>
          <w:rFonts w:ascii="Calibri" w:eastAsia="Calibri" w:hAnsi="Calibri"/>
          <w:b/>
          <w:i/>
          <w:sz w:val="22"/>
          <w:szCs w:val="22"/>
          <w:lang w:eastAsia="en-US"/>
        </w:rPr>
        <w:t>.З</w:t>
      </w:r>
      <w:proofErr w:type="gramEnd"/>
      <w:r>
        <w:rPr>
          <w:rFonts w:ascii="Calibri" w:eastAsia="Calibri" w:hAnsi="Calibri"/>
          <w:b/>
          <w:i/>
          <w:sz w:val="22"/>
          <w:szCs w:val="22"/>
          <w:lang w:eastAsia="en-US"/>
        </w:rPr>
        <w:t>убутли-Миатли</w:t>
      </w:r>
      <w:proofErr w:type="spellEnd"/>
      <w:r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 Кизилюртовского района, ул. Школьная, 1.     </w:t>
      </w:r>
    </w:p>
    <w:p w:rsidR="00A42E6E" w:rsidRDefault="00A42E6E" w:rsidP="00A42E6E">
      <w:pPr>
        <w:spacing w:line="276" w:lineRule="auto"/>
        <w:rPr>
          <w:rFonts w:ascii="Calibri" w:eastAsia="Calibri" w:hAnsi="Calibri"/>
          <w:b/>
          <w:i/>
          <w:sz w:val="22"/>
          <w:szCs w:val="22"/>
          <w:lang w:val="en-US" w:eastAsia="en-US"/>
        </w:rPr>
      </w:pPr>
      <w:r>
        <w:rPr>
          <w:rFonts w:ascii="Calibri" w:eastAsia="Calibri" w:hAnsi="Calibri"/>
          <w:b/>
          <w:i/>
          <w:sz w:val="22"/>
          <w:szCs w:val="22"/>
          <w:lang w:val="en-US" w:eastAsia="en-US"/>
        </w:rPr>
        <w:t xml:space="preserve">                                                                         </w:t>
      </w:r>
      <w:proofErr w:type="gramStart"/>
      <w:r>
        <w:rPr>
          <w:rFonts w:ascii="Calibri" w:eastAsia="Calibri" w:hAnsi="Calibri"/>
          <w:b/>
          <w:i/>
          <w:sz w:val="22"/>
          <w:szCs w:val="22"/>
          <w:lang w:val="en-US" w:eastAsia="en-US"/>
        </w:rPr>
        <w:t>e-mail</w:t>
      </w:r>
      <w:proofErr w:type="gramEnd"/>
      <w:r>
        <w:rPr>
          <w:rFonts w:ascii="Calibri" w:eastAsia="Calibri" w:hAnsi="Calibri"/>
          <w:b/>
          <w:i/>
          <w:sz w:val="22"/>
          <w:szCs w:val="22"/>
          <w:lang w:val="en-US" w:eastAsia="en-US"/>
        </w:rPr>
        <w:t>:  z-miat@yandex.ru</w:t>
      </w:r>
    </w:p>
    <w:p w:rsidR="00A42E6E" w:rsidRDefault="00A42E6E" w:rsidP="00A42E6E">
      <w:pPr>
        <w:rPr>
          <w:lang w:val="en-US"/>
        </w:rPr>
      </w:pPr>
    </w:p>
    <w:tbl>
      <w:tblPr>
        <w:tblpPr w:leftFromText="180" w:rightFromText="180" w:vertAnchor="text" w:horzAnchor="margin" w:tblpXSpec="right" w:tblpY="172"/>
        <w:tblW w:w="3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</w:tblGrid>
      <w:tr w:rsidR="00A42E6E" w:rsidTr="002E2A10">
        <w:tc>
          <w:tcPr>
            <w:tcW w:w="3685" w:type="dxa"/>
            <w:hideMark/>
          </w:tcPr>
          <w:p w:rsidR="00A42E6E" w:rsidRDefault="00A42E6E" w:rsidP="002E2A10">
            <w:pPr>
              <w:pStyle w:val="a3"/>
              <w:spacing w:before="0" w:beforeAutospacing="0" w:after="0" w:afterAutospacing="0" w:line="276" w:lineRule="auto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</w:t>
            </w:r>
            <w:r>
              <w:rPr>
                <w:b/>
              </w:rPr>
              <w:t>«УТВЕРЖДАЮ»</w:t>
            </w:r>
          </w:p>
        </w:tc>
      </w:tr>
      <w:tr w:rsidR="00A42E6E" w:rsidTr="002E2A10">
        <w:tc>
          <w:tcPr>
            <w:tcW w:w="3685" w:type="dxa"/>
            <w:hideMark/>
          </w:tcPr>
          <w:p w:rsidR="00A42E6E" w:rsidRDefault="00A42E6E" w:rsidP="002E2A10">
            <w:pPr>
              <w:pStyle w:val="a3"/>
              <w:spacing w:before="0" w:beforeAutospacing="0" w:after="0" w:afterAutospacing="0" w:line="276" w:lineRule="auto"/>
            </w:pPr>
            <w:r>
              <w:t xml:space="preserve">                             </w:t>
            </w:r>
            <w:r>
              <w:t xml:space="preserve">Директор МКОУ </w:t>
            </w:r>
          </w:p>
          <w:p w:rsidR="00A42E6E" w:rsidRDefault="00A42E6E" w:rsidP="002E2A10">
            <w:pPr>
              <w:pStyle w:val="a3"/>
              <w:spacing w:before="0" w:beforeAutospacing="0" w:after="0" w:afterAutospacing="0" w:line="276" w:lineRule="auto"/>
            </w:pPr>
            <w:r>
              <w:t xml:space="preserve">      </w:t>
            </w:r>
            <w:r>
              <w:t>«Зубутли-Миатлинская СОШ»</w:t>
            </w:r>
          </w:p>
          <w:p w:rsidR="00A42E6E" w:rsidRDefault="00A42E6E" w:rsidP="002E2A10">
            <w:pPr>
              <w:pStyle w:val="a3"/>
              <w:spacing w:before="0" w:beforeAutospacing="0" w:after="0" w:afterAutospacing="0" w:line="276" w:lineRule="auto"/>
            </w:pPr>
            <w:r>
              <w:t xml:space="preserve">      </w:t>
            </w:r>
            <w:r>
              <w:t>_______________</w:t>
            </w:r>
            <w:proofErr w:type="spellStart"/>
            <w:r>
              <w:t>Кадиева</w:t>
            </w:r>
            <w:proofErr w:type="spellEnd"/>
            <w:r>
              <w:t xml:space="preserve"> П.А.</w:t>
            </w:r>
          </w:p>
          <w:p w:rsidR="00A42E6E" w:rsidRDefault="00A42E6E" w:rsidP="002E2A10">
            <w:pPr>
              <w:pStyle w:val="a3"/>
              <w:spacing w:before="0" w:beforeAutospacing="0" w:after="0" w:afterAutospacing="0" w:line="276" w:lineRule="auto"/>
            </w:pPr>
            <w:r>
              <w:t xml:space="preserve">      </w:t>
            </w:r>
            <w:r>
              <w:t xml:space="preserve">                            2017</w:t>
            </w:r>
            <w:r>
              <w:t>г.</w:t>
            </w:r>
          </w:p>
        </w:tc>
      </w:tr>
    </w:tbl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Pr="00A237AA" w:rsidRDefault="00A42E6E" w:rsidP="00A42E6E">
      <w:pPr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                  ПОЛОЖЕНИЕ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>
        <w:rPr>
          <w:rStyle w:val="a7"/>
          <w:sz w:val="28"/>
        </w:rPr>
        <w:t>«О</w:t>
      </w:r>
      <w:r w:rsidRPr="00A237AA">
        <w:rPr>
          <w:rStyle w:val="a7"/>
          <w:sz w:val="28"/>
        </w:rPr>
        <w:t xml:space="preserve"> порядке посещени</w:t>
      </w:r>
      <w:r>
        <w:rPr>
          <w:rStyle w:val="a7"/>
          <w:sz w:val="28"/>
        </w:rPr>
        <w:t>я</w:t>
      </w:r>
      <w:r w:rsidRPr="00A237AA">
        <w:rPr>
          <w:rStyle w:val="a7"/>
          <w:sz w:val="28"/>
        </w:rPr>
        <w:t xml:space="preserve"> </w:t>
      </w:r>
      <w:proofErr w:type="gramStart"/>
      <w:r>
        <w:rPr>
          <w:rStyle w:val="a7"/>
          <w:sz w:val="28"/>
        </w:rPr>
        <w:t>обучающимися</w:t>
      </w:r>
      <w:proofErr w:type="gramEnd"/>
      <w:r>
        <w:rPr>
          <w:rStyle w:val="a7"/>
          <w:sz w:val="28"/>
        </w:rPr>
        <w:t xml:space="preserve"> по их выбору мероприятий,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</w:rPr>
      </w:pPr>
      <w:r w:rsidRPr="00A237AA">
        <w:rPr>
          <w:rStyle w:val="a7"/>
          <w:sz w:val="28"/>
        </w:rPr>
        <w:t xml:space="preserve">не </w:t>
      </w:r>
      <w:proofErr w:type="gramStart"/>
      <w:r w:rsidRPr="00A237AA">
        <w:rPr>
          <w:rStyle w:val="a7"/>
          <w:sz w:val="28"/>
        </w:rPr>
        <w:t>предусмотренных</w:t>
      </w:r>
      <w:proofErr w:type="gramEnd"/>
      <w:r w:rsidRPr="00A237AA">
        <w:rPr>
          <w:rStyle w:val="a7"/>
          <w:sz w:val="28"/>
        </w:rPr>
        <w:t xml:space="preserve"> учебным планом</w:t>
      </w:r>
      <w:r>
        <w:rPr>
          <w:rStyle w:val="a7"/>
          <w:sz w:val="28"/>
        </w:rPr>
        <w:t>»</w:t>
      </w: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1. Общие положения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1.1. Настоящий порядок устанавливает правила посещения </w:t>
      </w:r>
      <w:proofErr w:type="gramStart"/>
      <w:r w:rsidRPr="00A237AA">
        <w:rPr>
          <w:sz w:val="28"/>
        </w:rPr>
        <w:t>обучающимися</w:t>
      </w:r>
      <w:proofErr w:type="gramEnd"/>
      <w:r w:rsidRPr="00A237AA">
        <w:rPr>
          <w:sz w:val="28"/>
        </w:rPr>
        <w:t xml:space="preserve"> по своему выбору мероприятий, проводимых в </w:t>
      </w:r>
      <w:r>
        <w:rPr>
          <w:sz w:val="28"/>
        </w:rPr>
        <w:t>Ш</w:t>
      </w:r>
      <w:r w:rsidRPr="00A237AA">
        <w:rPr>
          <w:sz w:val="28"/>
        </w:rPr>
        <w:t>коле и не предусмотренных учебным планом (интеллектуальные игры, общешкольные балы, дискотеки, вечера, утренники, праздники, творческие конкурсы, спортивные соревнования</w:t>
      </w:r>
      <w:r>
        <w:rPr>
          <w:sz w:val="28"/>
        </w:rPr>
        <w:t>, тематические вечера</w:t>
      </w:r>
      <w:r w:rsidRPr="00A237AA">
        <w:rPr>
          <w:sz w:val="28"/>
        </w:rPr>
        <w:t>).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 мероприятий, которые проводятся в школе, осуществляющей образовательную деятельность, и не предусмотрен</w:t>
      </w:r>
      <w:r>
        <w:rPr>
          <w:sz w:val="28"/>
        </w:rPr>
        <w:t>н</w:t>
      </w:r>
      <w:r w:rsidRPr="00A237AA">
        <w:rPr>
          <w:sz w:val="28"/>
        </w:rPr>
        <w:t>ы</w:t>
      </w:r>
      <w:r>
        <w:rPr>
          <w:sz w:val="28"/>
        </w:rPr>
        <w:t>е</w:t>
      </w:r>
      <w:r w:rsidRPr="00A237AA">
        <w:rPr>
          <w:sz w:val="28"/>
        </w:rPr>
        <w:t xml:space="preserve"> учебным планом, в порядке, установленном локальными нормативными актами.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1.3. Данное Положение призвано урегулировать возникшие вопросы, связанные с проведением внеурочных мероприятий, не предусмотренных учебным планом, включая их планирование, подготовку, проведение, оценку результатов.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2. Планирование внеурочных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2.1. План по внеурочным мероприятиям школы составляется на год</w:t>
      </w:r>
      <w:r>
        <w:rPr>
          <w:sz w:val="28"/>
        </w:rPr>
        <w:t>,</w:t>
      </w:r>
      <w:r w:rsidRPr="00A237AA">
        <w:rPr>
          <w:sz w:val="28"/>
        </w:rPr>
        <w:t xml:space="preserve"> исполнителем являются заместителем директора школы по воспитательной работе с участием классных руководителей, руководителя методических объединений классных руководителей, обсуждается на педсовете школы, после чего представляется директору на утверждение.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2.2. 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A42E6E" w:rsidRPr="00A237AA" w:rsidRDefault="00A42E6E" w:rsidP="00A42E6E">
      <w:pPr>
        <w:pStyle w:val="a6"/>
        <w:numPr>
          <w:ilvl w:val="0"/>
          <w:numId w:val="1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целесообразность, определяемая: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местом в системе воспитательной работы;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соответствием поставленных задач конкретным особенностям класса.</w:t>
      </w:r>
    </w:p>
    <w:p w:rsidR="00A42E6E" w:rsidRPr="00A237AA" w:rsidRDefault="00A42E6E" w:rsidP="00A42E6E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</w:rPr>
      </w:pPr>
      <w:r w:rsidRPr="00A237AA">
        <w:rPr>
          <w:i/>
          <w:sz w:val="28"/>
        </w:rPr>
        <w:t>отношение учащихся, определяемое</w:t>
      </w:r>
      <w:r w:rsidRPr="00A237AA">
        <w:rPr>
          <w:sz w:val="28"/>
        </w:rPr>
        <w:t>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степенью их участия в подготовке и проведении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их активностью;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самостоятельностью.</w:t>
      </w:r>
    </w:p>
    <w:p w:rsidR="00A42E6E" w:rsidRPr="00A237AA" w:rsidRDefault="00A42E6E" w:rsidP="00A42E6E">
      <w:pPr>
        <w:pStyle w:val="a6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качество организации мероприятия, определяемое: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нравственным и организационным уровнем;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формами и методами проведения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ролью педагога (педагогов) и классных руководителей.</w:t>
      </w:r>
    </w:p>
    <w:p w:rsidR="00A42E6E" w:rsidRPr="00A237AA" w:rsidRDefault="00A42E6E" w:rsidP="00A42E6E">
      <w:pPr>
        <w:pStyle w:val="a6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моралью взрослых и детей, определяемой: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оценкой роли взрослых;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оценкой роли учащихся.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>2.3. Директор школы вносит план мероприятий в годовой план и корректирует его.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3. Правила проведения мероприятий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3.1. В течение учебного года планы внеклассных мероприятий классных коллективов и школы могут корректироваться в зависимости от сложившейся обстановки.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Проведение мероприятий, не включенных в общешкольный план работы, предусматривает обязательное уведомление заместителей директора о проведении мероприятия, не менее чем за три учебных дня предшествующих дню проведения мероприятия. В проведении мероприятия может быть отказано в случае проведения в этот день мероприятий, предусмотренных общешкольным планом мероприятий.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3.2. При проведении общешкольного мероприятия участники образовательного учреждения должны быть извещены о проведении данного мероприятия администрацией школы не позднее, чем за две недели до начала проведения мероприятия.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3.3. 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отвечает за жизнь и здоровье </w:t>
      </w:r>
      <w:proofErr w:type="gramStart"/>
      <w:r w:rsidRPr="00A237AA">
        <w:rPr>
          <w:color w:val="auto"/>
          <w:sz w:val="28"/>
        </w:rPr>
        <w:t>обучающихся</w:t>
      </w:r>
      <w:proofErr w:type="gramEnd"/>
      <w:r w:rsidRPr="00A237AA">
        <w:rPr>
          <w:color w:val="auto"/>
          <w:sz w:val="28"/>
        </w:rPr>
        <w:t xml:space="preserve"> во время мероприятия, дисциплину и порядок в своем классе.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3.4. Состав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3.5. Начало мероприятия допускается не ранее чем через 45 минут после окончания учебных занятий. Мероприятие должно оканчиваться не позднее 19.45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3.6. Приход и уход с мероприят</w:t>
      </w:r>
      <w:r>
        <w:rPr>
          <w:sz w:val="28"/>
        </w:rPr>
        <w:t>ия осуществляется организованно</w:t>
      </w:r>
      <w:r w:rsidRPr="00A237AA">
        <w:rPr>
          <w:sz w:val="28"/>
        </w:rPr>
        <w:t>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3.7. Бесконтрольное хождение по территории </w:t>
      </w:r>
      <w:r>
        <w:rPr>
          <w:sz w:val="28"/>
        </w:rPr>
        <w:t>Ш</w:t>
      </w:r>
      <w:r w:rsidRPr="00A237AA">
        <w:rPr>
          <w:sz w:val="28"/>
        </w:rPr>
        <w:t>колы во время проведения мероприятия запрещается.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suppressAutoHyphens/>
        <w:jc w:val="center"/>
        <w:rPr>
          <w:b/>
          <w:sz w:val="28"/>
        </w:rPr>
      </w:pPr>
      <w:r w:rsidRPr="00A237AA">
        <w:rPr>
          <w:b/>
          <w:sz w:val="28"/>
        </w:rPr>
        <w:t>4. Права, обязанности и ответственность посетителей мероприятий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4.1. Все посетители мероприятия имеют право</w:t>
      </w:r>
      <w:r>
        <w:rPr>
          <w:sz w:val="28"/>
        </w:rPr>
        <w:t xml:space="preserve"> </w:t>
      </w:r>
      <w:r w:rsidRPr="00A237AA">
        <w:rPr>
          <w:sz w:val="28"/>
        </w:rPr>
        <w:t>на ува</w:t>
      </w:r>
      <w:r>
        <w:rPr>
          <w:sz w:val="28"/>
        </w:rPr>
        <w:t>жение своей чести и достоинства.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Ответственные лица имеют право удалять с мероприятия гостей и зрителей, нарушающих настоящие Положение.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Все посетители обязаны: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соблюдать настояще</w:t>
      </w:r>
      <w:r>
        <w:rPr>
          <w:sz w:val="28"/>
        </w:rPr>
        <w:t>е</w:t>
      </w:r>
      <w:r w:rsidRPr="00A237AA">
        <w:rPr>
          <w:sz w:val="28"/>
        </w:rPr>
        <w:t xml:space="preserve"> Положени</w:t>
      </w:r>
      <w:r>
        <w:rPr>
          <w:sz w:val="28"/>
        </w:rPr>
        <w:t>е</w:t>
      </w:r>
      <w:r w:rsidRPr="00A237AA">
        <w:rPr>
          <w:sz w:val="28"/>
        </w:rPr>
        <w:t xml:space="preserve"> и регламент проведения мероприятия;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бережно относиться к помещениям, имуществу и оборудованию учреждения, в котором проводится мероприятие;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уважать честь и достоинство других посетителей мероприятия.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4.2. Участники, зрители и гости обязаны: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поддерживать чистоту и порядок на мероприятиях;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выполнять требования ответственных лиц;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4.3. Ответственные лица обязаны: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лично присутствовать на мероприятии;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доступ посетителей на мероприятие;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контроль соблюдения участниками, зрителями и гостями настоящего Положения;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эвакуацию посетителей в случае угрозы и возникновения чрезвычайных ситуаций.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4.4. Посетителям мероприятий запрещается: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присутствовать на мероприятии в пляжной, спортивной, специализированной, рваной или грязной одежде и обуви;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приносить с собой и (или) употреблять алкогольные напитки, наркотические и токсические средства;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вносить большие портфели и сумки в помещение, в котором проводится мероприятие;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совершать поступки, унижающие или оскорбляющие человеческое достоинство других посетителей, работников лицея, службы охраны;</w:t>
      </w: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наносить любые надписи в здании учреждения, в котором проводится мероприятие, а также на прилегающих к учреждению тротуарных и автомобильных дорожках и на внешних стенах учреждения;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</w:t>
      </w:r>
      <w:r>
        <w:rPr>
          <w:sz w:val="28"/>
        </w:rPr>
        <w:t xml:space="preserve"> школы</w:t>
      </w:r>
      <w:r w:rsidRPr="00A237AA">
        <w:rPr>
          <w:sz w:val="28"/>
        </w:rPr>
        <w:t>, службу охраны;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4.5. Обучающиеся имеют право на</w:t>
      </w:r>
      <w:r w:rsidRPr="00A237AA">
        <w:rPr>
          <w:rStyle w:val="apple-converted-space"/>
          <w:sz w:val="28"/>
        </w:rPr>
        <w:t> </w:t>
      </w:r>
      <w:r w:rsidRPr="00A237AA">
        <w:rPr>
          <w:rStyle w:val="blk"/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4.6. Обучающиеся имеют право исп</w:t>
      </w:r>
      <w:r>
        <w:rPr>
          <w:sz w:val="28"/>
        </w:rPr>
        <w:t xml:space="preserve">ользовать плакаты, лозунги, </w:t>
      </w:r>
      <w:proofErr w:type="spellStart"/>
      <w:r>
        <w:rPr>
          <w:sz w:val="28"/>
        </w:rPr>
        <w:t>рече</w:t>
      </w:r>
      <w:bookmarkStart w:id="0" w:name="_GoBack"/>
      <w:bookmarkEnd w:id="0"/>
      <w:r w:rsidRPr="00A237AA">
        <w:rPr>
          <w:sz w:val="28"/>
        </w:rPr>
        <w:t>вки</w:t>
      </w:r>
      <w:proofErr w:type="spellEnd"/>
      <w:r w:rsidRPr="00A237AA">
        <w:rPr>
          <w:sz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A42E6E" w:rsidRPr="00DE3685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5. Права и обязанности Организаторов мероприятия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5.1. Организаторы могут устанавливать возрастные ограничения на посещение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5.2. Организаторы могут устанавливать посещение отдельных мероприятий по пригласительным билетам.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5.3. 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5.4. Организаторы могут устанавливать запрет на пользование мобильной связью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6. Обеспечение безопасности при проведении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6.1. 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воспитатель ГПД и пр.) несет ответственность за подготовку мероприятия, отвечает за жизнь и здоровье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 xml:space="preserve">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Default="00A42E6E" w:rsidP="00A42E6E"/>
    <w:p w:rsidR="00331B25" w:rsidRDefault="00331B25"/>
    <w:sectPr w:rsidR="00331B25" w:rsidSect="004B5CC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406"/>
    <w:multiLevelType w:val="hybridMultilevel"/>
    <w:tmpl w:val="1C8478D4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3F57D46"/>
    <w:multiLevelType w:val="hybridMultilevel"/>
    <w:tmpl w:val="7B3E584E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C2C1EA9"/>
    <w:multiLevelType w:val="hybridMultilevel"/>
    <w:tmpl w:val="05828F9A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561A11"/>
    <w:multiLevelType w:val="hybridMultilevel"/>
    <w:tmpl w:val="85360440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56292ADE"/>
    <w:multiLevelType w:val="hybridMultilevel"/>
    <w:tmpl w:val="6CC6567C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A4C4134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54B12"/>
    <w:multiLevelType w:val="hybridMultilevel"/>
    <w:tmpl w:val="20D4E53E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AF2ED1E">
      <w:numFmt w:val="bullet"/>
      <w:lvlText w:val="•"/>
      <w:lvlJc w:val="left"/>
      <w:pPr>
        <w:ind w:left="2929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0A33BA"/>
    <w:multiLevelType w:val="hybridMultilevel"/>
    <w:tmpl w:val="6D2466B8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789B2A5D"/>
    <w:multiLevelType w:val="hybridMultilevel"/>
    <w:tmpl w:val="FE6289F6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E"/>
    <w:rsid w:val="0000067F"/>
    <w:rsid w:val="00331B25"/>
    <w:rsid w:val="00340332"/>
    <w:rsid w:val="004F124E"/>
    <w:rsid w:val="00A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2017-12-01T10:13:00Z</cp:lastPrinted>
  <dcterms:created xsi:type="dcterms:W3CDTF">2017-12-01T10:10:00Z</dcterms:created>
  <dcterms:modified xsi:type="dcterms:W3CDTF">2017-12-01T10:14:00Z</dcterms:modified>
</cp:coreProperties>
</file>