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690" w:rsidRDefault="00395690" w:rsidP="00395690">
      <w:pPr>
        <w:pStyle w:val="a8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  <w:r>
        <w:rPr>
          <w:b/>
          <w:noProof/>
          <w:sz w:val="24"/>
          <w:szCs w:val="24"/>
        </w:rPr>
        <w:drawing>
          <wp:inline distT="0" distB="0" distL="0" distR="0">
            <wp:extent cx="1038860" cy="826770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</w:t>
      </w:r>
    </w:p>
    <w:p w:rsidR="00395690" w:rsidRDefault="00395690" w:rsidP="00395690">
      <w:pPr>
        <w:pStyle w:val="a8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МИНИСТЕРСТВО ОБРАЗОВАНИЯ РЕСПУБЛИКИ ДАГЕСТАН  </w:t>
      </w:r>
    </w:p>
    <w:p w:rsidR="00395690" w:rsidRDefault="00395690" w:rsidP="00395690">
      <w:pPr>
        <w:pStyle w:val="a8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МУНИЦИПАЛЬНОЕ КАЗЕННОЕ ОБЩЕОБРАЗОВАТЕЛЬНОЕ УЧРЕЖДЕНИЕ </w:t>
      </w:r>
    </w:p>
    <w:p w:rsidR="00395690" w:rsidRDefault="00395690" w:rsidP="00395690">
      <w:pPr>
        <w:pStyle w:val="a8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395690" w:rsidTr="00395690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395690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395690" w:rsidRDefault="00395690">
                  <w:pPr>
                    <w:pStyle w:val="a8"/>
                    <w:spacing w:line="276" w:lineRule="auto"/>
                    <w:ind w:left="1596"/>
                    <w:rPr>
                      <w:lang w:eastAsia="en-US"/>
                    </w:rPr>
                  </w:pPr>
                  <w:r>
                    <w:t xml:space="preserve">    </w:t>
                  </w:r>
                </w:p>
              </w:tc>
            </w:tr>
          </w:tbl>
          <w:p w:rsidR="00395690" w:rsidRDefault="00395690">
            <w:pPr>
              <w:rPr>
                <w:sz w:val="20"/>
                <w:szCs w:val="20"/>
              </w:rPr>
            </w:pPr>
          </w:p>
        </w:tc>
      </w:tr>
    </w:tbl>
    <w:p w:rsidR="00395690" w:rsidRDefault="00395690" w:rsidP="00395690">
      <w:pPr>
        <w:pStyle w:val="a8"/>
        <w:spacing w:line="276" w:lineRule="auto"/>
        <w:rPr>
          <w:b/>
          <w:i/>
          <w:lang w:eastAsia="en-US"/>
        </w:rPr>
      </w:pPr>
      <w:r>
        <w:rPr>
          <w:i/>
        </w:rPr>
        <w:t xml:space="preserve">                               </w:t>
      </w:r>
      <w:proofErr w:type="spellStart"/>
      <w:r>
        <w:rPr>
          <w:b/>
          <w:i/>
        </w:rPr>
        <w:t>с</w:t>
      </w:r>
      <w:proofErr w:type="gramStart"/>
      <w:r>
        <w:rPr>
          <w:b/>
          <w:i/>
        </w:rPr>
        <w:t>.З</w:t>
      </w:r>
      <w:proofErr w:type="gramEnd"/>
      <w:r>
        <w:rPr>
          <w:b/>
          <w:i/>
        </w:rPr>
        <w:t>убутли-Миатли</w:t>
      </w:r>
      <w:proofErr w:type="spellEnd"/>
      <w:r>
        <w:rPr>
          <w:b/>
          <w:i/>
        </w:rPr>
        <w:t xml:space="preserve">  Кизилюртовского района, ул. Школьная, 1.     </w:t>
      </w:r>
    </w:p>
    <w:p w:rsidR="00395690" w:rsidRDefault="00395690" w:rsidP="00395690">
      <w:pPr>
        <w:pStyle w:val="a8"/>
        <w:spacing w:line="276" w:lineRule="auto"/>
        <w:rPr>
          <w:b/>
          <w:i/>
        </w:rPr>
      </w:pPr>
      <w:r>
        <w:rPr>
          <w:b/>
          <w:i/>
        </w:rPr>
        <w:t xml:space="preserve">                                                                     </w:t>
      </w:r>
      <w:proofErr w:type="gramStart"/>
      <w:r>
        <w:rPr>
          <w:b/>
          <w:i/>
          <w:lang w:val="en-US"/>
        </w:rPr>
        <w:t>e</w:t>
      </w:r>
      <w:r>
        <w:rPr>
          <w:b/>
          <w:i/>
        </w:rPr>
        <w:t>-</w:t>
      </w:r>
      <w:r>
        <w:rPr>
          <w:b/>
          <w:i/>
          <w:lang w:val="en-US"/>
        </w:rPr>
        <w:t>mail</w:t>
      </w:r>
      <w:proofErr w:type="gramEnd"/>
      <w:r>
        <w:rPr>
          <w:b/>
          <w:i/>
        </w:rPr>
        <w:t xml:space="preserve">:  </w:t>
      </w:r>
      <w:r>
        <w:rPr>
          <w:b/>
          <w:i/>
          <w:lang w:val="en-US"/>
        </w:rPr>
        <w:t>z</w:t>
      </w:r>
      <w:r>
        <w:rPr>
          <w:b/>
          <w:i/>
        </w:rPr>
        <w:t>-</w:t>
      </w:r>
      <w:proofErr w:type="spellStart"/>
      <w:r>
        <w:rPr>
          <w:b/>
          <w:i/>
          <w:lang w:val="en-US"/>
        </w:rPr>
        <w:t>miat</w:t>
      </w:r>
      <w:proofErr w:type="spellEnd"/>
      <w:r>
        <w:rPr>
          <w:b/>
          <w:i/>
        </w:rPr>
        <w:t>@</w:t>
      </w:r>
      <w:proofErr w:type="spellStart"/>
      <w:r>
        <w:rPr>
          <w:b/>
          <w:i/>
          <w:lang w:val="en-US"/>
        </w:rPr>
        <w:t>yandex</w:t>
      </w:r>
      <w:proofErr w:type="spellEnd"/>
      <w:r>
        <w:rPr>
          <w:b/>
          <w:i/>
        </w:rPr>
        <w:t>.</w:t>
      </w:r>
      <w:proofErr w:type="spellStart"/>
      <w:r>
        <w:rPr>
          <w:b/>
          <w:i/>
          <w:lang w:val="en-US"/>
        </w:rPr>
        <w:t>ru</w:t>
      </w:r>
      <w:proofErr w:type="spellEnd"/>
    </w:p>
    <w:p w:rsidR="00395690" w:rsidRDefault="00395690" w:rsidP="00395690">
      <w:pPr>
        <w:pStyle w:val="a6"/>
        <w:tabs>
          <w:tab w:val="center" w:pos="4336"/>
          <w:tab w:val="left" w:pos="7155"/>
        </w:tabs>
        <w:jc w:val="left"/>
      </w:pPr>
      <w:r>
        <w:tab/>
        <w:t xml:space="preserve"> </w:t>
      </w:r>
      <w:r>
        <w:tab/>
        <w:t xml:space="preserve">                         </w:t>
      </w:r>
    </w:p>
    <w:p w:rsidR="00395690" w:rsidRDefault="00395690" w:rsidP="00395690">
      <w:pPr>
        <w:pStyle w:val="a6"/>
        <w:tabs>
          <w:tab w:val="center" w:pos="4336"/>
          <w:tab w:val="left" w:pos="7155"/>
        </w:tabs>
        <w:jc w:val="left"/>
      </w:pPr>
      <w:r>
        <w:t xml:space="preserve">                                                                                                                                             </w:t>
      </w:r>
    </w:p>
    <w:p w:rsidR="00395690" w:rsidRDefault="00395690" w:rsidP="00395690">
      <w:pPr>
        <w:pStyle w:val="a6"/>
        <w:tabs>
          <w:tab w:val="center" w:pos="4336"/>
          <w:tab w:val="left" w:pos="7155"/>
        </w:tabs>
        <w:jc w:val="left"/>
      </w:pPr>
      <w:r>
        <w:t xml:space="preserve">                                                                                                                           Утверждаю</w:t>
      </w:r>
    </w:p>
    <w:p w:rsidR="00395690" w:rsidRDefault="00395690" w:rsidP="00395690">
      <w:pPr>
        <w:pStyle w:val="a6"/>
        <w:tabs>
          <w:tab w:val="left" w:pos="3780"/>
        </w:tabs>
        <w:jc w:val="left"/>
        <w:rPr>
          <w:b w:val="0"/>
        </w:rPr>
      </w:pPr>
      <w:r>
        <w:tab/>
        <w:t xml:space="preserve">                                                             </w:t>
      </w:r>
      <w:r>
        <w:rPr>
          <w:b w:val="0"/>
        </w:rPr>
        <w:t xml:space="preserve">Директор МКОУ </w:t>
      </w:r>
    </w:p>
    <w:p w:rsidR="00395690" w:rsidRDefault="00395690" w:rsidP="00395690">
      <w:pPr>
        <w:pStyle w:val="a6"/>
        <w:tabs>
          <w:tab w:val="left" w:pos="3780"/>
        </w:tabs>
        <w:jc w:val="left"/>
        <w:rPr>
          <w:b w:val="0"/>
        </w:rPr>
      </w:pPr>
      <w:r>
        <w:rPr>
          <w:b w:val="0"/>
        </w:rPr>
        <w:tab/>
        <w:t xml:space="preserve">                                        «Зубутли-Миатлинская СОШ»</w:t>
      </w:r>
    </w:p>
    <w:p w:rsidR="00395690" w:rsidRDefault="00395690" w:rsidP="00395690">
      <w:pPr>
        <w:pStyle w:val="a6"/>
        <w:tabs>
          <w:tab w:val="left" w:pos="3765"/>
        </w:tabs>
        <w:jc w:val="left"/>
        <w:rPr>
          <w:b w:val="0"/>
        </w:rPr>
      </w:pPr>
      <w:r>
        <w:rPr>
          <w:b w:val="0"/>
        </w:rPr>
        <w:tab/>
        <w:t xml:space="preserve">                                          ______________</w:t>
      </w:r>
      <w:proofErr w:type="spellStart"/>
      <w:r>
        <w:rPr>
          <w:b w:val="0"/>
        </w:rPr>
        <w:t>Кадиева</w:t>
      </w:r>
      <w:proofErr w:type="spellEnd"/>
      <w:r>
        <w:rPr>
          <w:b w:val="0"/>
        </w:rPr>
        <w:t xml:space="preserve"> П.А.</w:t>
      </w:r>
    </w:p>
    <w:p w:rsidR="006A7317" w:rsidRPr="00395690" w:rsidRDefault="00395690" w:rsidP="0039569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                                  </w:t>
      </w:r>
      <w:r w:rsidR="00E4753A">
        <w:t>2017</w:t>
      </w:r>
      <w:r w:rsidRPr="00395690">
        <w:t>г</w:t>
      </w:r>
      <w:r>
        <w:t>.</w:t>
      </w:r>
    </w:p>
    <w:p w:rsidR="00395690" w:rsidRDefault="00395690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5690" w:rsidRDefault="00395690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Положение</w:t>
      </w:r>
    </w:p>
    <w:p w:rsidR="00E4753A" w:rsidRDefault="00E4753A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«О</w:t>
      </w:r>
      <w:r w:rsidR="006A7317" w:rsidRPr="00395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комиссии по применению к учащимся мер 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дисциплинарного взыскания</w:t>
      </w:r>
      <w:r w:rsidR="00E475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  <w:bookmarkStart w:id="0" w:name="_GoBack"/>
      <w:bookmarkEnd w:id="0"/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1.  </w:t>
      </w: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Общие положения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 Настоящее Положение разработано в соответствии с Правилами внутреннего распорядка учащихся на осно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вании приказа Министерства образования и науки РФ от 15.03.2013 № 185 «Об утверждении Порядка применения </w:t>
      </w:r>
      <w:proofErr w:type="gramStart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и снятия с обучающихся мер дисципли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нарного взыскания» (далее — Порядок).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  Настоящим Положением определяются принципы и процедура формирования и деятельности комиссии по применению кучащимся мер дисциплинарного взыскания (далее — комиссия).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В своей деятельности комиссия руководствуется дей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ствующим законодательством об образовании, уставом общеобразовательной организации (далее — школой), Пра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вилами внутреннего распорядка учащихся и настоящим Положением.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  Основные цели деятельности комиссии:</w:t>
      </w:r>
    </w:p>
    <w:p w:rsidR="006A7317" w:rsidRPr="006A7317" w:rsidRDefault="006A7317" w:rsidP="006A731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объективного расследования дисципли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нарных проступков учащихся;</w:t>
      </w:r>
    </w:p>
    <w:p w:rsidR="006A7317" w:rsidRPr="006A7317" w:rsidRDefault="006A7317" w:rsidP="006A731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меры дисциплинарного взыскания, адекватного тяжести совершенных проступков;</w:t>
      </w:r>
    </w:p>
    <w:p w:rsidR="006A7317" w:rsidRPr="006A7317" w:rsidRDefault="006A7317" w:rsidP="006A731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предложений для внесения изменений в настоящее Положение.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 Формирование комиссии и организация ее работы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  В состав комиссии входят два наиболее квалифици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рованных и авторитетных представителя от педагогиче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работников, избираемых педагогическим советом, председатель совета учащихся и председатель совета родителей. Персональный состав комиссии на каждый учебный год утверждается приказом директора. Директор не имеет права входить в ее состав. Члены комиссии и привлекаемые к ее работе физические лица работают на безвозмездной основе.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   Председателем комиссии является заместитель ди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ректора (воспитательная работа).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    Из числа совершеннолетних членов комиссии на ее первом заседании прямым открытым голосованием простым большинством голосов избираются заместитель 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председателя и секретарь.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  Председатель комиссии:</w:t>
      </w:r>
    </w:p>
    <w:p w:rsidR="006A7317" w:rsidRPr="006A7317" w:rsidRDefault="006A7317" w:rsidP="006A731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комиссии;</w:t>
      </w:r>
    </w:p>
    <w:p w:rsidR="006A7317" w:rsidRPr="006A7317" w:rsidRDefault="006A7317" w:rsidP="006A731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созывает и проводит заседания комиссии;</w:t>
      </w:r>
    </w:p>
    <w:p w:rsidR="006A7317" w:rsidRPr="006A7317" w:rsidRDefault="006A7317" w:rsidP="006A731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поручения членам комиссии, привлекаемым специалистам, экспертам;</w:t>
      </w:r>
    </w:p>
    <w:p w:rsidR="00184446" w:rsidRDefault="00184446" w:rsidP="0018444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446" w:rsidRDefault="00184446" w:rsidP="0018444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317" w:rsidRPr="006A7317" w:rsidRDefault="006A7317" w:rsidP="006A731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соблюдение прав учащихся и объ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ективность расследования их дисциплинарных про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ступков.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            В отсутствие председателя комиссии его полномочия осуществляет заместитель председателя.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             Секретарь комиссии отвечает за ведение делопроиз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водства, регистрацию обращений, хранение документов комиссии, подготовку ее заседаний.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2.7.              При возникновении прямой или косвенной личной заинтересованности любого члена комиссии, которая мо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 привести к конфликту интересов при рассмотрении вопроса, включенного в повестку дня, член комиссии обязан до начала заседания заявить об этом. В таком случае он не принимает участия в рассмотрении ука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занного вопроса.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2.8.              Председатель при необходимости имеет право при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влекать к работе комиссии в качестве экспертов любых совершеннолетних физических лиц с правом совещатель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голоса. Привлекаемые к работе лица должны быть ознакомлены под роспись с настоящим Положением до начала их работы в составе комиссии.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   Членам комиссии и лицам, участвовавшим в ее за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седаниях, запрещается разглашать конфиденциальные сведения, ставшие им известными в ходе работы. Ин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формация, полученная в процессе деятельности, может быть использована только в порядке, предусмотренном федеральным законом об информации, информационных технологиях и защите информации.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2.10.    Заседания комиссии проводятся по мере необхо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димости. Кворумом для проведения заседания является присутствие на нем 3/5 ее членов. Решения принимаются открытым голосованием простым большинством голосов. В случае равенства голосов решающим является голос ее председателя.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Pr="006A73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Порядок работы комиссии 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  Основанием для проведения заседания является заявление о совершении учащимся дисциплинарного проступка, переданное директором школы председателю комиссии.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3.2.    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Комиссия должна обеспечить своевременное, объ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softHyphen/>
        <w:t>ективное и справедливое рассмотрение обращения, содержащего информацию о совершении учащимся дисциплинарного проступка, его разрешение в соот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softHyphen/>
        <w:t>ветствии с законодательством об образовании, уставом школы, Правилами внутр</w:t>
      </w:r>
      <w:r w:rsidR="002413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еннего распорядка учащихся и на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стоящим Положением.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    Председатель комиссии при поступлении к нему информации, содержащей основания для проведения заседания:</w:t>
      </w:r>
    </w:p>
    <w:p w:rsidR="006A7317" w:rsidRPr="006A7317" w:rsidRDefault="006A7317" w:rsidP="006A73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учебных дней должен затребовать от учащегося письменное объяснение (если по истечении трех учебных дней указанное объяснение учащимся не представлено, то составляется соответствующий акт.</w:t>
      </w:r>
      <w:proofErr w:type="gramEnd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или уклонение учащегося от предоставления им письменного объяснения не является препятствием для применения меры дисциплинарного взыскания);</w:t>
      </w:r>
      <w:proofErr w:type="gramEnd"/>
    </w:p>
    <w:p w:rsidR="006A7317" w:rsidRPr="006A7317" w:rsidRDefault="006A7317" w:rsidP="006A73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рабочих дней назначает дату засе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дания комиссии. При этом дата заседания не может быть назначена позднее семи учебных дней со дня поступления указанной информации (в указанные периоды не засчитывается период временного отсут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 учащегося по уважительным причинам: болезнь, каникулы и т.п.);</w:t>
      </w:r>
    </w:p>
    <w:p w:rsidR="006A7317" w:rsidRPr="006A7317" w:rsidRDefault="006A7317" w:rsidP="006A73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приглашает на заседание комиссии представителей комиссии по делам несо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вершеннолетних и защите их прав и органа опеки и попечительства;</w:t>
      </w:r>
    </w:p>
    <w:p w:rsidR="006A7317" w:rsidRPr="006A7317" w:rsidRDefault="006A7317" w:rsidP="006A73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ознакомление учащегося, вопрос о кото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 рассматривает комиссия, его законных представи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телей, членов комиссии и других лиц, участвующих в заседании, с поступившей информацией под роспись.</w:t>
      </w:r>
    </w:p>
    <w:p w:rsidR="00184446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             Заседание комиссии проводится в присутствии уча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щегося, в отношении которого рассматривается вопрос о совершении дисциплинарного проступка, и его законных представителей. При наличии письменной просьбы закон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представителей учащегося о рассмотрении указанного вопроса без их участия заседание комиссии проводится в их отсутствие. В случае неявки учащегося и (или) его законных представителей на заседание при отсутствии письменной просьбы рассмотрение вопроса откладыва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ется. Повторная неявка учащегося и (или) его законных представителей без уважительных причин на заседание комиссии не является основанием для отложения рас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p w:rsidR="00184446" w:rsidRDefault="00184446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смотрения вопроса. В этом случае комиссия принимает решение по существу вопроса по имеющимся материалам и выступлениям присутствующих на заседании.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             Разбирательство в комиссии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             На заседании комиссии заслушиваются пояснения учащегося, его законных представителей (при их при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сутствии) и иных лиц, рассматриваются материалы по существу дисциплинарного проступка, а также дополни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 материалы.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             По итогам рассмотрения вопроса комиссия принимает одно из следующих решений: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установить, что действия учащегося нельзя ква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лифицировать как дисциплинарный проступок и достаточно ограничиться мерами воспитательного воздействия (указывается, какими конкретно);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установить, что учащийся совершил дисципли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нарный проступок, и рекомендовать директору школы применить к нему дисциплинарное взыскание в виде замечания или выговора;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установить, что учащийся уже неоднократно со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вершал дисциплинарные проступки, меры педагоги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воздействия и иные меры дисциплинарного взыскания не дали результата и дальнейшее пребыва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учащегося в школе оказывает отрицательное влияние на других учащихся, нарушает их права и права работ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ников, а также нормальное функционирование школы, и рекомендовать директору отчислить учащегося из школы;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установить, что учащимся были совершены дей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ствия, содержащие признаки административного правонарушения или состава преступления, и </w:t>
      </w:r>
      <w:proofErr w:type="spellStart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</w:t>
      </w:r>
      <w:proofErr w:type="spellEnd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на председателя комиссии обязанность передать информацию о совершении указанного действия и подтверждающие этот факт документы в правопри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менительные органы в течение трех рабочих дней, а при необходимости — немедленно.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4. Порядок оформления </w:t>
      </w:r>
      <w:proofErr w:type="gramStart"/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решении</w:t>
      </w:r>
      <w:proofErr w:type="gramEnd"/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комиссии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            Решения комиссии оформляются протоколами, ко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торые подписывает председатель и секретарь. Решения комиссии носят для директора школы рекомендательный характер.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            Председатели совета учащихся и совета родителей обязаны в письменной форме изложить свое мотивиро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ванное мнение по существу рассматриваемого вопроса, ко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торое подлежит обязательному приобщению к протоколу.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            Член комиссии, не согласный с принятым решением, вправе в письменной форме изложить свое мнение, ко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торое подлежит обязательному приобщению к протоколу.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             Копии протокола в течение трех рабочих дней со дня заседания передаются директору школы и законным представителям учащегося (учащемуся), вопрос которого рассматривался. Если на заседании комиссии рассматри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валось несколько вопросов, то законным представителям учащегося (учащемуся) передается выписка из протоко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ла. По решению комиссии копия протокола (выписки из протокола) передается иным заинтересованным лицам.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             Директор школы обязан в течение семи учебных дней со дня поступления к нему протокола издать приказ о применении к</w:t>
      </w:r>
      <w:r w:rsidR="00395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учащемуся дисциплинарного взыскания и ознакомить с ним под роспись учащегося, его законных представителей и председателя комиссии в течение трех учебных дней, не считая времени отсутствия учащегося в школе. Отказ учащегося, его родителей (законных представи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телей) ознакомиться с указанным приказом под роспись оформляется соответствующим актом.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             Копия протокола заседания комиссии или выписка из него, а также приказ директора о применении мер дисциплинарного взыскания приобщаются к личному делу учащегося.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5. Обеспечение деятельности комиссии 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Организационно-техническое и документационное обеспечение деятельности комиссии, а также информи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рование ее членов о вопросах, включенных в повестку дня, о дате, времени и месте проведения заседания, ознакомление членов комиссии с материалами, представ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ляемыми для обсуждения на заседании, осуществляется секретарем комиссии.</w:t>
      </w:r>
    </w:p>
    <w:p w:rsidR="00184446" w:rsidRDefault="00184446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446" w:rsidRDefault="00184446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Делопроизводство комиссии ведется в соответствии с действующим законодательством.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Протоколы заседаний комиссии хранятся в составе отдельного дела в архиве школы.</w:t>
      </w:r>
    </w:p>
    <w:p w:rsidR="00184446" w:rsidRDefault="00184446" w:rsidP="006A7317">
      <w:pPr>
        <w:tabs>
          <w:tab w:val="left" w:pos="284"/>
        </w:tabs>
        <w:spacing w:after="0" w:line="240" w:lineRule="auto"/>
        <w:jc w:val="both"/>
      </w:pPr>
    </w:p>
    <w:p w:rsidR="00184446" w:rsidRPr="00184446" w:rsidRDefault="00184446" w:rsidP="00184446"/>
    <w:p w:rsidR="00184446" w:rsidRPr="00184446" w:rsidRDefault="00184446" w:rsidP="00184446"/>
    <w:p w:rsidR="00184446" w:rsidRDefault="00184446" w:rsidP="00184446"/>
    <w:p w:rsidR="00517D21" w:rsidRPr="00184446" w:rsidRDefault="00184446" w:rsidP="00184446">
      <w:pPr>
        <w:tabs>
          <w:tab w:val="left" w:pos="6060"/>
        </w:tabs>
      </w:pPr>
      <w:r>
        <w:t xml:space="preserve">     Директор СОШ:</w:t>
      </w:r>
      <w:r>
        <w:tab/>
      </w:r>
      <w:proofErr w:type="spellStart"/>
      <w:r>
        <w:t>Кадиева</w:t>
      </w:r>
      <w:proofErr w:type="spellEnd"/>
      <w:r>
        <w:t xml:space="preserve"> П.А.</w:t>
      </w:r>
    </w:p>
    <w:sectPr w:rsidR="00517D21" w:rsidRPr="00184446" w:rsidSect="0039569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70B16"/>
    <w:multiLevelType w:val="multilevel"/>
    <w:tmpl w:val="D674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44FF1"/>
    <w:multiLevelType w:val="multilevel"/>
    <w:tmpl w:val="3684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91108B"/>
    <w:multiLevelType w:val="multilevel"/>
    <w:tmpl w:val="D0D0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116"/>
    <w:rsid w:val="00184446"/>
    <w:rsid w:val="002413A0"/>
    <w:rsid w:val="00350177"/>
    <w:rsid w:val="00395690"/>
    <w:rsid w:val="00517D21"/>
    <w:rsid w:val="006A7317"/>
    <w:rsid w:val="006B4812"/>
    <w:rsid w:val="008A353C"/>
    <w:rsid w:val="00CB1116"/>
    <w:rsid w:val="00DB50C0"/>
    <w:rsid w:val="00E4753A"/>
    <w:rsid w:val="00E7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31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A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395690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3956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uiPriority w:val="1"/>
    <w:qFormat/>
    <w:rsid w:val="0039569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31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A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Школа22</dc:creator>
  <cp:lastModifiedBy>12345</cp:lastModifiedBy>
  <cp:revision>8</cp:revision>
  <cp:lastPrinted>2017-12-01T11:11:00Z</cp:lastPrinted>
  <dcterms:created xsi:type="dcterms:W3CDTF">2017-05-04T06:31:00Z</dcterms:created>
  <dcterms:modified xsi:type="dcterms:W3CDTF">2017-12-01T11:12:00Z</dcterms:modified>
</cp:coreProperties>
</file>