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77" w:rsidRDefault="00193F77" w:rsidP="00193F77">
      <w:pPr>
        <w:widowControl/>
        <w:autoSpaceDE/>
        <w:adjustRightInd/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</w:t>
      </w: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МИНИСТЕРСТВО ОБРАЗОВАНИЯ РЕСПУБЛИКИ ДАГЕСТАН  </w:t>
      </w:r>
    </w:p>
    <w:p w:rsidR="00193F77" w:rsidRDefault="00193F77" w:rsidP="00193F77">
      <w:pPr>
        <w:widowControl/>
        <w:autoSpaceDE/>
        <w:adjustRightInd/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МУНИЦИПАЛЬНОЕ КАЗЕННОЕ ОБЩЕОБРАЗОВАТЕЛЬНОЕ УЧРЕЖДЕНИЕ </w:t>
      </w:r>
    </w:p>
    <w:p w:rsidR="00193F77" w:rsidRDefault="00193F77" w:rsidP="00193F77">
      <w:pPr>
        <w:widowControl/>
        <w:autoSpaceDE/>
        <w:adjustRightInd/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193F77" w:rsidTr="00193F77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vertAnchor="text" w:horzAnchor="page" w:tblpX="640" w:tblpY="-69"/>
              <w:tblOverlap w:val="never"/>
              <w:tblW w:w="11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98"/>
            </w:tblGrid>
            <w:tr w:rsidR="00193F77">
              <w:trPr>
                <w:trHeight w:val="80"/>
              </w:trPr>
              <w:tc>
                <w:tcPr>
                  <w:tcW w:w="110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93F77" w:rsidRDefault="00193F77">
                  <w:pPr>
                    <w:widowControl/>
                    <w:autoSpaceDE/>
                    <w:adjustRightInd/>
                    <w:ind w:left="1596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193F77" w:rsidRDefault="00193F77">
            <w:pPr>
              <w:widowControl/>
              <w:autoSpaceDE/>
              <w:adjustRightInd/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193F77" w:rsidRDefault="00193F77" w:rsidP="00193F77">
      <w:pPr>
        <w:widowControl/>
        <w:autoSpaceDE/>
        <w:adjustRightInd/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                </w:t>
      </w:r>
      <w:proofErr w:type="spellStart"/>
      <w:r>
        <w:rPr>
          <w:rFonts w:ascii="Calibri" w:hAnsi="Calibri"/>
          <w:b/>
          <w:i/>
          <w:sz w:val="22"/>
          <w:szCs w:val="22"/>
        </w:rPr>
        <w:t>с</w:t>
      </w:r>
      <w:proofErr w:type="gramStart"/>
      <w:r>
        <w:rPr>
          <w:rFonts w:ascii="Calibri" w:hAnsi="Calibri"/>
          <w:b/>
          <w:i/>
          <w:sz w:val="22"/>
          <w:szCs w:val="22"/>
        </w:rPr>
        <w:t>.З</w:t>
      </w:r>
      <w:proofErr w:type="gramEnd"/>
      <w:r>
        <w:rPr>
          <w:rFonts w:ascii="Calibri" w:hAnsi="Calibri"/>
          <w:b/>
          <w:i/>
          <w:sz w:val="22"/>
          <w:szCs w:val="22"/>
        </w:rPr>
        <w:t>убутли-Миатли</w:t>
      </w:r>
      <w:proofErr w:type="spellEnd"/>
      <w:r>
        <w:rPr>
          <w:rFonts w:ascii="Calibri" w:hAnsi="Calibri"/>
          <w:b/>
          <w:i/>
          <w:sz w:val="22"/>
          <w:szCs w:val="22"/>
        </w:rPr>
        <w:t xml:space="preserve">  Кизилюртовского района, ул. Школьная, 1.     </w:t>
      </w:r>
    </w:p>
    <w:p w:rsidR="00193F77" w:rsidRDefault="00193F77" w:rsidP="00193F77">
      <w:pPr>
        <w:widowControl/>
        <w:autoSpaceDE/>
        <w:adjustRightInd/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 xml:space="preserve">                                                                     </w:t>
      </w:r>
      <w:proofErr w:type="gramStart"/>
      <w:r>
        <w:rPr>
          <w:rFonts w:ascii="Calibri" w:hAnsi="Calibri"/>
          <w:b/>
          <w:i/>
          <w:sz w:val="22"/>
          <w:szCs w:val="22"/>
          <w:lang w:val="en-US"/>
        </w:rPr>
        <w:t>e</w:t>
      </w:r>
      <w:r>
        <w:rPr>
          <w:rFonts w:ascii="Calibri" w:hAnsi="Calibri"/>
          <w:b/>
          <w:i/>
          <w:sz w:val="22"/>
          <w:szCs w:val="22"/>
        </w:rPr>
        <w:t>-</w:t>
      </w:r>
      <w:r>
        <w:rPr>
          <w:rFonts w:ascii="Calibri" w:hAnsi="Calibri"/>
          <w:b/>
          <w:i/>
          <w:sz w:val="22"/>
          <w:szCs w:val="22"/>
          <w:lang w:val="en-US"/>
        </w:rPr>
        <w:t>mail</w:t>
      </w:r>
      <w:proofErr w:type="gramEnd"/>
      <w:r>
        <w:rPr>
          <w:rFonts w:ascii="Calibri" w:hAnsi="Calibri"/>
          <w:b/>
          <w:i/>
          <w:sz w:val="22"/>
          <w:szCs w:val="22"/>
        </w:rPr>
        <w:t xml:space="preserve">:  </w:t>
      </w:r>
      <w:r>
        <w:rPr>
          <w:rFonts w:ascii="Calibri" w:hAnsi="Calibri"/>
          <w:b/>
          <w:i/>
          <w:sz w:val="22"/>
          <w:szCs w:val="22"/>
          <w:lang w:val="en-US"/>
        </w:rPr>
        <w:t>z</w:t>
      </w:r>
      <w:r>
        <w:rPr>
          <w:rFonts w:ascii="Calibri" w:hAnsi="Calibri"/>
          <w:b/>
          <w:i/>
          <w:sz w:val="22"/>
          <w:szCs w:val="22"/>
        </w:rPr>
        <w:t>-</w:t>
      </w:r>
      <w:proofErr w:type="spellStart"/>
      <w:r>
        <w:rPr>
          <w:rFonts w:ascii="Calibri" w:hAnsi="Calibri"/>
          <w:b/>
          <w:i/>
          <w:sz w:val="22"/>
          <w:szCs w:val="22"/>
          <w:lang w:val="en-US"/>
        </w:rPr>
        <w:t>miat</w:t>
      </w:r>
      <w:proofErr w:type="spellEnd"/>
      <w:r>
        <w:rPr>
          <w:rFonts w:ascii="Calibri" w:hAnsi="Calibri"/>
          <w:b/>
          <w:i/>
          <w:sz w:val="22"/>
          <w:szCs w:val="22"/>
        </w:rPr>
        <w:t>@</w:t>
      </w:r>
      <w:proofErr w:type="spellStart"/>
      <w:r>
        <w:rPr>
          <w:rFonts w:ascii="Calibri" w:hAnsi="Calibri"/>
          <w:b/>
          <w:i/>
          <w:sz w:val="22"/>
          <w:szCs w:val="22"/>
          <w:lang w:val="en-US"/>
        </w:rPr>
        <w:t>yandex</w:t>
      </w:r>
      <w:proofErr w:type="spellEnd"/>
      <w:r>
        <w:rPr>
          <w:rFonts w:ascii="Calibri" w:hAnsi="Calibri"/>
          <w:b/>
          <w:i/>
          <w:sz w:val="22"/>
          <w:szCs w:val="22"/>
        </w:rPr>
        <w:t>.</w:t>
      </w:r>
      <w:proofErr w:type="spellStart"/>
      <w:r>
        <w:rPr>
          <w:rFonts w:ascii="Calibri" w:hAnsi="Calibri"/>
          <w:b/>
          <w:i/>
          <w:sz w:val="22"/>
          <w:szCs w:val="22"/>
          <w:lang w:val="en-US"/>
        </w:rPr>
        <w:t>ru</w:t>
      </w:r>
      <w:proofErr w:type="spellEnd"/>
    </w:p>
    <w:p w:rsidR="00193F77" w:rsidRDefault="00193F77" w:rsidP="00193F77">
      <w:pPr>
        <w:widowControl/>
        <w:autoSpaceDE/>
        <w:adjustRightInd/>
        <w:ind w:left="-993" w:firstLine="993"/>
      </w:pPr>
    </w:p>
    <w:p w:rsidR="00193F77" w:rsidRDefault="00193F77" w:rsidP="00193F77">
      <w:pPr>
        <w:widowControl/>
        <w:autoSpaceDE/>
        <w:adjustRightInd/>
        <w:ind w:left="-993" w:firstLine="993"/>
      </w:pPr>
    </w:p>
    <w:p w:rsidR="00193F77" w:rsidRDefault="00193F77" w:rsidP="00193F77">
      <w:pPr>
        <w:widowControl/>
        <w:autoSpaceDE/>
        <w:adjustRightInd/>
        <w:ind w:left="-993" w:firstLine="993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193F77" w:rsidTr="00193F77">
        <w:tc>
          <w:tcPr>
            <w:tcW w:w="5211" w:type="dxa"/>
          </w:tcPr>
          <w:p w:rsidR="00193F77" w:rsidRDefault="00193F77">
            <w:pPr>
              <w:widowControl/>
              <w:autoSpaceDE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Рассмотрено                                                                                      </w:t>
            </w:r>
          </w:p>
          <w:p w:rsidR="00193F77" w:rsidRDefault="00193F77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193F77" w:rsidRDefault="00193F77">
            <w:pPr>
              <w:widowControl/>
              <w:autoSpaceDE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«Зубутли-Миатлинская СОШ»</w:t>
            </w:r>
          </w:p>
          <w:p w:rsidR="00193F77" w:rsidRDefault="00193F77">
            <w:pPr>
              <w:widowControl/>
              <w:autoSpaceDE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193F77" w:rsidRDefault="00193F77" w:rsidP="00193F77">
            <w:pPr>
              <w:widowControl/>
              <w:autoSpaceDE/>
              <w:adjustRightInd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193F77" w:rsidRDefault="00193F77" w:rsidP="00193F77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</w:t>
            </w:r>
          </w:p>
          <w:p w:rsidR="00193F77" w:rsidRDefault="00193F77" w:rsidP="00193F77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«Зубутли-Миатлинская СОШ»</w:t>
            </w:r>
          </w:p>
          <w:p w:rsidR="00193F77" w:rsidRDefault="00193F77" w:rsidP="00193F77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proofErr w:type="spellStart"/>
            <w:r>
              <w:rPr>
                <w:sz w:val="28"/>
                <w:szCs w:val="28"/>
              </w:rPr>
              <w:t>П.А.Кадиева</w:t>
            </w:r>
            <w:proofErr w:type="spellEnd"/>
          </w:p>
          <w:p w:rsidR="00193F77" w:rsidRDefault="00193F77" w:rsidP="00193F77">
            <w:pPr>
              <w:widowControl/>
              <w:autoSpaceDE/>
              <w:adjustRightInd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2017г.</w:t>
            </w:r>
          </w:p>
        </w:tc>
      </w:tr>
    </w:tbl>
    <w:p w:rsidR="00193F77" w:rsidRDefault="00193F77" w:rsidP="00193F77">
      <w:pPr>
        <w:shd w:val="clear" w:color="auto" w:fill="FFFFFF"/>
        <w:spacing w:before="461" w:line="269" w:lineRule="exact"/>
        <w:ind w:left="10"/>
        <w:jc w:val="center"/>
      </w:pPr>
      <w:r>
        <w:rPr>
          <w:b/>
          <w:bCs/>
          <w:spacing w:val="-4"/>
          <w:sz w:val="24"/>
          <w:szCs w:val="24"/>
        </w:rPr>
        <w:t>ПОЛОЖЕНИЕ</w:t>
      </w:r>
    </w:p>
    <w:p w:rsidR="00193F77" w:rsidRDefault="00193F77" w:rsidP="00193F77">
      <w:pPr>
        <w:shd w:val="clear" w:color="auto" w:fill="FFFFFF"/>
        <w:spacing w:line="269" w:lineRule="exact"/>
        <w:jc w:val="center"/>
        <w:rPr>
          <w:b/>
          <w:bCs/>
          <w:spacing w:val="-1"/>
          <w:sz w:val="24"/>
          <w:szCs w:val="24"/>
        </w:rPr>
      </w:pPr>
    </w:p>
    <w:p w:rsidR="00193F77" w:rsidRDefault="00193F77" w:rsidP="00193F77">
      <w:pPr>
        <w:shd w:val="clear" w:color="auto" w:fill="FFFFFF"/>
        <w:spacing w:line="269" w:lineRule="exact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«О</w:t>
      </w:r>
      <w:r>
        <w:rPr>
          <w:b/>
          <w:bCs/>
          <w:spacing w:val="-1"/>
          <w:sz w:val="24"/>
          <w:szCs w:val="24"/>
        </w:rPr>
        <w:t xml:space="preserve"> группах продленного дня МКОУ</w:t>
      </w:r>
    </w:p>
    <w:p w:rsidR="00193F77" w:rsidRDefault="00193F77" w:rsidP="00193F77">
      <w:pPr>
        <w:shd w:val="clear" w:color="auto" w:fill="FFFFFF"/>
        <w:spacing w:line="269" w:lineRule="exact"/>
        <w:jc w:val="center"/>
      </w:pPr>
      <w:r>
        <w:rPr>
          <w:b/>
          <w:bCs/>
          <w:spacing w:val="-1"/>
          <w:sz w:val="24"/>
          <w:szCs w:val="24"/>
        </w:rPr>
        <w:t xml:space="preserve"> «Зубутли-Миатлинская  </w:t>
      </w:r>
      <w:r>
        <w:rPr>
          <w:b/>
          <w:bCs/>
          <w:spacing w:val="-1"/>
          <w:sz w:val="24"/>
          <w:szCs w:val="24"/>
        </w:rPr>
        <w:t>СОШ</w:t>
      </w:r>
      <w:r>
        <w:rPr>
          <w:b/>
          <w:bCs/>
          <w:spacing w:val="-1"/>
          <w:sz w:val="24"/>
          <w:szCs w:val="24"/>
        </w:rPr>
        <w:t>»</w:t>
      </w:r>
    </w:p>
    <w:p w:rsidR="00193F77" w:rsidRDefault="00193F77" w:rsidP="00193F77">
      <w:pPr>
        <w:shd w:val="clear" w:color="auto" w:fill="FFFFFF"/>
        <w:spacing w:line="269" w:lineRule="exact"/>
        <w:ind w:left="3715"/>
        <w:rPr>
          <w:b/>
          <w:bCs/>
          <w:spacing w:val="-2"/>
          <w:sz w:val="24"/>
          <w:szCs w:val="24"/>
        </w:rPr>
      </w:pPr>
    </w:p>
    <w:p w:rsidR="00193F77" w:rsidRDefault="00193F77" w:rsidP="00193F77">
      <w:pPr>
        <w:shd w:val="clear" w:color="auto" w:fill="FFFFFF"/>
        <w:spacing w:line="269" w:lineRule="exact"/>
        <w:ind w:left="3715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1.  Общие положения</w:t>
      </w:r>
    </w:p>
    <w:p w:rsidR="00193F77" w:rsidRDefault="00193F77" w:rsidP="00193F77">
      <w:pPr>
        <w:shd w:val="clear" w:color="auto" w:fill="FFFFFF"/>
        <w:spacing w:line="269" w:lineRule="exact"/>
        <w:ind w:left="3715"/>
      </w:pP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 xml:space="preserve">1.1 Настоящие положение устанавливает порядок комплектования и организацию деятельности групп продленного дня (ГПД) 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 xml:space="preserve">1.2 ГПД организуется в целях социальной защиты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и обеспечивают условия для проведения внеурочной деятельности с ними.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 xml:space="preserve">1.3 Настоящее Положение составлено в соответствии 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-с Законом Российской Федерации «Об образовании»,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-типовым Положением об общеобразовательном учреждении,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-Санитарными Правилами (СП 2.4.2.1178-02),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-Уставом школы.</w:t>
      </w:r>
    </w:p>
    <w:p w:rsidR="00193F77" w:rsidRDefault="00193F77" w:rsidP="00193F77">
      <w:pPr>
        <w:jc w:val="center"/>
        <w:rPr>
          <w:b/>
          <w:sz w:val="24"/>
          <w:szCs w:val="24"/>
        </w:rPr>
      </w:pPr>
    </w:p>
    <w:p w:rsidR="00193F77" w:rsidRDefault="00193F77" w:rsidP="00193F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Цели и задачи ГПД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2.1 Целью организации ГПД в школе является создание целостной системы, обеспечивающей  оптимальные условия для учащихся младших классов в соответствии с их возрастными и индивидуальными способностями, уровнем актуального развития, состоянием соматического и нервно – психического здоровья.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2.2 Задачи ГПД: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- организация занятий по самоподготовке младших школьников;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- организация мероприятий, направленных на сохранение здоровья учащихся;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- организация досуга;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- создание оптимальных условий для организации развития творческих способностей ребенка при невозможности организации контроля со стороны родителей обучающихся;</w:t>
      </w:r>
    </w:p>
    <w:p w:rsidR="00193F77" w:rsidRDefault="00193F77" w:rsidP="00193F77">
      <w:pPr>
        <w:rPr>
          <w:sz w:val="24"/>
          <w:szCs w:val="24"/>
        </w:rPr>
      </w:pPr>
      <w:r>
        <w:rPr>
          <w:sz w:val="24"/>
          <w:szCs w:val="24"/>
        </w:rPr>
        <w:t>- развитие интересов способностей и дарований школьников, воспитание у них интереса к знаниям, любознательности, инициативы и самостоятельности.</w:t>
      </w:r>
    </w:p>
    <w:p w:rsidR="00193F77" w:rsidRDefault="00193F77" w:rsidP="00193F77">
      <w:pPr>
        <w:jc w:val="center"/>
        <w:rPr>
          <w:b/>
          <w:sz w:val="24"/>
          <w:szCs w:val="24"/>
        </w:rPr>
      </w:pPr>
    </w:p>
    <w:p w:rsidR="00193F77" w:rsidRDefault="00193F77" w:rsidP="00193F77">
      <w:pPr>
        <w:jc w:val="center"/>
        <w:rPr>
          <w:b/>
          <w:sz w:val="24"/>
          <w:szCs w:val="24"/>
        </w:rPr>
      </w:pPr>
    </w:p>
    <w:p w:rsidR="00193F77" w:rsidRDefault="00193F77" w:rsidP="00193F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комплектования и организация деятельности</w:t>
      </w:r>
    </w:p>
    <w:p w:rsidR="00193F77" w:rsidRDefault="00193F77" w:rsidP="00193F77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3.1 ГПД  </w:t>
      </w:r>
      <w:r>
        <w:rPr>
          <w:spacing w:val="-1"/>
          <w:sz w:val="24"/>
          <w:szCs w:val="24"/>
        </w:rPr>
        <w:t>в МКОУ «Зубутли-Миатлинская СОШ» создаются по желанию родителей (законных представителей), для чего:</w:t>
      </w:r>
    </w:p>
    <w:p w:rsidR="00193F77" w:rsidRDefault="00193F77" w:rsidP="00193F77">
      <w:pPr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- проводится социологическое исследование потребности обучающихся и их родителей в группе продленного дня;</w:t>
      </w:r>
    </w:p>
    <w:p w:rsidR="00193F77" w:rsidRDefault="00193F77" w:rsidP="00193F77">
      <w:pPr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 комплектуется контингент группы обучающихся: одной параллели классов; одной ступени обучения;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3.2</w:t>
      </w:r>
      <w:proofErr w:type="gramStart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ля организации ГПД необходима следующая организационно распорядительная документация: заявления родителей (законный представителей) детей.   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3.3 Группы продленного дня открываются на основании приказа директора школы в текущем учебном году с указанием контингента обучающихся и педагогических работников, работающих с группой, определением учебных и игровых помещений, о режиме работы группы.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 Группы продленного дня открываются школой по согласованию с муниципальным органом управления образованием на учебный год. 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3.5 Комплектование ГПД проводится до 10 сентября. Функционирование ГПД осуществляется с 10 сентября по 30 мая.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3.6 Воспитатель группы разрабатывает режим занятий обучающихся с учетом расписания учебных занятий школы, планы работы группы с учетом специфики требований новых ФГОС.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3.7 Зачисление в ГПД и отчисление осуществляется приказом директора МКОУ «Зубутли-Миатлинская СОШ» по заявлению родителей.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3.8 Наполняемость ГПД для обучающихся 1 ступени,  также 5 классов не менее 25 человек.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3.9 Деятельность ГПД регламентируется планом работы воспитателя, режимом дня, которые утверждаются заместителем директора по УВР начальные классы.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3.1 Режим работы ГПД с 12.00 по 18.00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3.11Предельно допустимая недельная нагрузка в ГПД не более 30 часов 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 xml:space="preserve"> пятидневной рабочей недели.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3.12Работа в ГПД строится в соответствии с действующими требованиями Минздрава России по организации и режиму работы групп продленного дня.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3.13 Учащиеся в ГПД находятся под наблюдением воспитателей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всего рабочего дня.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ГПД продолжительность прогулки для обучающихся 1 ступени составляет не менее 2 часов. Продолжительность самоподготовки определяется классом обучения: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- в первом классе со второго полугодия – до 1 часа;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- во втором классе – до 1,5 часа;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- в 3-4 классе – до 2 часов;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- в 5 классе – до 2,5 часа.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3.15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ГПД сочетается двигательная активность воспитанников на воздухе (прогулка, подвижные и спортивные игры, общественно-полезный труд) до начала самоподготовки с их участием в мероприятиях эмоционального характера (клубные часы, занятия по дополнительному образованию) до и после самоподготовки.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3.16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школе организуется 2-х разовое горячее питание для воспитанников ГПД. В ГПД организуется бесплатное питание для учащихся, которые имеют на это право в соответствии с Положением об организации питания в ОУ, в других классах за счет родительских средств.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3.17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 xml:space="preserve"> проведению воспитанниками ГПД внеурочной образовательно – воспитательной работы могут привлекаться родители учащихся, педагоги – организаторы, учителя – предметники, воспитатели, библиотекарь, педагог – психолог.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both"/>
        <w:rPr>
          <w:sz w:val="24"/>
          <w:szCs w:val="24"/>
        </w:rPr>
      </w:pPr>
      <w:r>
        <w:rPr>
          <w:sz w:val="24"/>
          <w:szCs w:val="24"/>
        </w:rPr>
        <w:t>3.18 Медицинские работники проводят в ГПД лечебно – профилактические мероприятия, направленные на оздоровление и правильное развитие детей, организуют необходимые санитарно – гигиенические мероприятия руководствуются указаниями Министерства здравоохранения и Министерства образования РФ.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center"/>
        <w:rPr>
          <w:b/>
          <w:sz w:val="24"/>
          <w:szCs w:val="24"/>
        </w:rPr>
      </w:pP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Управление группами продленного дня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lastRenderedPageBreak/>
        <w:t>4.1 Воспитатель ГПД назначается и освобождается  с занимаемой должности директором. Воспитатель планирует и организует деятельность воспитанников в ГПД, отвечает за сохранение их жизни и здоровья.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4.2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образовательных целях к работе в ГПД привлекаются педагог – психолог, библиотекарь, другие педагогические работники.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4.3 Общее руководство ГПД осуществляет заместитель директора по УВР начальные классы в соответствии с должностной инструкцией и приказом директора школы, который: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- контролирует работу воспитателей,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 xml:space="preserve">- контролирует ведение документации ГПД в соответствии с планированием </w:t>
      </w:r>
      <w:proofErr w:type="spellStart"/>
      <w:r>
        <w:rPr>
          <w:sz w:val="24"/>
          <w:szCs w:val="24"/>
        </w:rPr>
        <w:t>внутришкольного</w:t>
      </w:r>
      <w:proofErr w:type="spellEnd"/>
      <w:r>
        <w:rPr>
          <w:sz w:val="24"/>
          <w:szCs w:val="24"/>
        </w:rPr>
        <w:t xml:space="preserve"> контроля.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4.4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>ля работы ГПД с учетом расписания учебных занятий используются учебные кабинеты, физкультурный зал, библиотека и другие помещения. Порядок использования помещений и ответственность за сохранность учебного оборудования возлагаются на воспитателя или педагогического работника, ответственного учебного или досугового занятия с воспитанниками.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Права и обязанности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5.1 Права и обязанности работников ГПД и воспитанников определяются уставом школы, правилами внутреннего распорядка, правилами поведения обучающихся и настоящим Положением.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proofErr w:type="gramStart"/>
      <w:r>
        <w:rPr>
          <w:sz w:val="24"/>
          <w:szCs w:val="24"/>
        </w:rPr>
        <w:t>5.2 Директор школы, его заместитель по УВР несет ответственность за создание необходимых условий для работы группы продленного дня и организацию в ней образовательного процесса, обеспечивает охрану жизни и здоровья воспитанников, организует горячее питание т отдых обучающихся, принимает работников учреждений дополнительного образования детей для работы в ГПД, утверждает режим работы группы, организует методическую работу воспитателей, осуществляет контроль за состоянием работы в</w:t>
      </w:r>
      <w:proofErr w:type="gramEnd"/>
      <w:r>
        <w:rPr>
          <w:sz w:val="24"/>
          <w:szCs w:val="24"/>
        </w:rPr>
        <w:t xml:space="preserve"> ГПД.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5.3 Воспитатели ГПД обязаны: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- организовывать учебно-воспитательный проце</w:t>
      </w:r>
      <w:proofErr w:type="gramStart"/>
      <w:r>
        <w:rPr>
          <w:sz w:val="24"/>
          <w:szCs w:val="24"/>
        </w:rPr>
        <w:t>сс в гр</w:t>
      </w:r>
      <w:proofErr w:type="gramEnd"/>
      <w:r>
        <w:rPr>
          <w:sz w:val="24"/>
          <w:szCs w:val="24"/>
        </w:rPr>
        <w:t>уппе продленного дня с учётом специфики требований новых ФГОС;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-  создавать благоприятные условия для индивидуального развития и нравственного формирования личности обучающихся с учётом специфики требований новых ФГОС;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планировать и организовывать учебно-воспитательный процесс во время занятий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ГПД с учётом специфики требований новых ФГОС;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- проводить с детьми во внеурочное время внеклассные, внешкольные образовательно – воспитательные развивающие мероприятия;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- организовать и контролировать самостоятельную работу учащихся по выполнению домашних заданий;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sz w:val="24"/>
          <w:szCs w:val="24"/>
        </w:rPr>
        <w:t>- оказывать необходимую помощь в данной работе;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b/>
          <w:bCs/>
          <w:spacing w:val="-4"/>
          <w:sz w:val="28"/>
          <w:szCs w:val="28"/>
        </w:rPr>
      </w:pPr>
      <w:r>
        <w:rPr>
          <w:sz w:val="24"/>
          <w:szCs w:val="24"/>
        </w:rPr>
        <w:t>-своевременно оформлять школьную документацию.</w:t>
      </w:r>
      <w:r>
        <w:rPr>
          <w:b/>
          <w:bCs/>
          <w:spacing w:val="-4"/>
          <w:sz w:val="28"/>
          <w:szCs w:val="28"/>
        </w:rPr>
        <w:t xml:space="preserve"> 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bCs/>
          <w:sz w:val="24"/>
          <w:szCs w:val="24"/>
        </w:rPr>
        <w:t xml:space="preserve">5.4. Воспитатели ГПД несут ответственность </w:t>
      </w:r>
      <w:proofErr w:type="gramStart"/>
      <w:r>
        <w:rPr>
          <w:bCs/>
          <w:sz w:val="24"/>
          <w:szCs w:val="24"/>
        </w:rPr>
        <w:t>за</w:t>
      </w:r>
      <w:proofErr w:type="gramEnd"/>
      <w:r>
        <w:rPr>
          <w:bCs/>
          <w:sz w:val="24"/>
          <w:szCs w:val="24"/>
        </w:rPr>
        <w:t>: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качество воспитательной работы с детьми во внеурочное время;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соблюдением установленного режима дня и правил внутреннего распорядка в школы;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жизнь, здоровье и благополучие вверенных ему учащихся во время учебного процесса, а также во время проведения внешкольных мероприятии;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правильное    использование    и    сохранность    материальных    ценностей    и оборудования, выделенных для работы с детьми.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bCs/>
          <w:sz w:val="24"/>
          <w:szCs w:val="24"/>
        </w:rPr>
        <w:t>5.5.Родители воспитанников обязаны: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оказывать  помощь  педагогическим  работникам  в  воспитании  и  обучении учащихся, обеспечивать единство педагогических требований к ним;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помогать в организации досуга учащихся;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участвовать в подготовке школы к новому учебному году.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left="24" w:right="77"/>
        <w:rPr>
          <w:sz w:val="24"/>
          <w:szCs w:val="24"/>
        </w:rPr>
      </w:pPr>
      <w:r>
        <w:rPr>
          <w:bCs/>
          <w:sz w:val="24"/>
          <w:szCs w:val="24"/>
        </w:rPr>
        <w:t>5.6. Родители несут ответственность: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- своевременный   приход   детей   в   школу,   на   внешкольные,   внеклассные мероприятия;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внешний вид учащегося, требуемый Уставом школы;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своевременную оплату горячего питание детей;</w:t>
      </w:r>
      <w:r>
        <w:rPr>
          <w:sz w:val="18"/>
          <w:szCs w:val="18"/>
        </w:rPr>
        <w:t xml:space="preserve">  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воспитание своих детей и за занятия в дополнительном образовании, создание</w:t>
      </w:r>
      <w:r>
        <w:rPr>
          <w:bCs/>
          <w:sz w:val="24"/>
          <w:szCs w:val="24"/>
        </w:rPr>
        <w:br/>
        <w:t>необходимых условий для получения ими образования.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5.7. Обучающиеся обязаны: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соблюдать Устав школы;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бережно относится к школьному имуществу;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соблюдать правила поведения в школе, в группе;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выполнять требования работников школы по соблюдению правил внутреннего распорядка.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5.8. </w:t>
      </w:r>
      <w:proofErr w:type="gramStart"/>
      <w:r>
        <w:rPr>
          <w:bCs/>
          <w:sz w:val="24"/>
          <w:szCs w:val="24"/>
        </w:rPr>
        <w:t>Обучающиеся</w:t>
      </w:r>
      <w:proofErr w:type="gramEnd"/>
      <w:r>
        <w:rPr>
          <w:bCs/>
          <w:sz w:val="24"/>
          <w:szCs w:val="24"/>
        </w:rPr>
        <w:t xml:space="preserve"> имеют право на: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получения дополнительного образования по выбору, в том числе за счет средств родителей;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на   свободное   выражение   собственных   взглядов   и   убеждений,   уважение человеческого достоинства.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jc w:val="center"/>
        <w:rPr>
          <w:b/>
          <w:bCs/>
          <w:sz w:val="24"/>
          <w:szCs w:val="24"/>
        </w:rPr>
      </w:pP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Документы </w:t>
      </w:r>
      <w:r>
        <w:rPr>
          <w:bCs/>
          <w:sz w:val="24"/>
          <w:szCs w:val="24"/>
        </w:rPr>
        <w:t xml:space="preserve">ГПД </w:t>
      </w:r>
      <w:r>
        <w:rPr>
          <w:b/>
          <w:bCs/>
          <w:sz w:val="24"/>
          <w:szCs w:val="24"/>
        </w:rPr>
        <w:t xml:space="preserve">в </w:t>
      </w:r>
      <w:r>
        <w:rPr>
          <w:bCs/>
          <w:sz w:val="24"/>
          <w:szCs w:val="24"/>
        </w:rPr>
        <w:t>отчетность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6.1. Документы: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списки воспитанников ГПД;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план воспитательной работы в группе продленного дня;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режим работы ГПД;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>- заявления родителей.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журнал посещаемости </w:t>
      </w:r>
      <w:proofErr w:type="gramStart"/>
      <w:r>
        <w:rPr>
          <w:bCs/>
          <w:sz w:val="24"/>
          <w:szCs w:val="24"/>
        </w:rPr>
        <w:t>обучающихся</w:t>
      </w:r>
      <w:proofErr w:type="gramEnd"/>
      <w:r>
        <w:rPr>
          <w:bCs/>
          <w:sz w:val="24"/>
          <w:szCs w:val="24"/>
        </w:rPr>
        <w:t xml:space="preserve"> в ГПД; 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журнал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посещаемости учащихся занятий дополнительного образования.</w:t>
      </w:r>
    </w:p>
    <w:p w:rsidR="00193F77" w:rsidRDefault="00193F77" w:rsidP="00193F77">
      <w:pPr>
        <w:shd w:val="clear" w:color="auto" w:fill="FFFFFF"/>
        <w:tabs>
          <w:tab w:val="left" w:pos="1402"/>
        </w:tabs>
        <w:spacing w:line="274" w:lineRule="exact"/>
        <w:ind w:right="77"/>
        <w:rPr>
          <w:sz w:val="24"/>
          <w:szCs w:val="24"/>
        </w:rPr>
      </w:pPr>
      <w:r>
        <w:rPr>
          <w:bCs/>
          <w:sz w:val="24"/>
          <w:szCs w:val="24"/>
        </w:rPr>
        <w:t>6.2. Воспитатели ГПД отчитываются о проделанной один раз  в триместр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за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год; выдают необходимую информацию - по мере необходимости.</w:t>
      </w:r>
    </w:p>
    <w:p w:rsidR="00331B25" w:rsidRDefault="00331B25"/>
    <w:sectPr w:rsidR="0033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C5"/>
    <w:rsid w:val="0000067F"/>
    <w:rsid w:val="00193F77"/>
    <w:rsid w:val="00331B25"/>
    <w:rsid w:val="00340332"/>
    <w:rsid w:val="0048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7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193F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F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7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193F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F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cp:lastPrinted>2017-12-04T06:18:00Z</cp:lastPrinted>
  <dcterms:created xsi:type="dcterms:W3CDTF">2017-12-04T06:17:00Z</dcterms:created>
  <dcterms:modified xsi:type="dcterms:W3CDTF">2017-12-04T06:20:00Z</dcterms:modified>
</cp:coreProperties>
</file>