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D5B" w:rsidRDefault="00884D5B" w:rsidP="00777A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884D5B" w:rsidRDefault="00884D5B" w:rsidP="00777A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777A5F" w:rsidRDefault="00175CA0" w:rsidP="00777A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r w:rsidRPr="00175C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drawing>
          <wp:inline distT="0" distB="0" distL="0" distR="0" wp14:anchorId="27D0D0FE" wp14:editId="5F6B1D93">
            <wp:extent cx="6931025" cy="98755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1291" cy="987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75CA0" w:rsidRDefault="00175CA0" w:rsidP="00777A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 разработана на основе следующих документов:</w:t>
      </w:r>
    </w:p>
    <w:p w:rsidR="00777A5F" w:rsidRPr="00777A5F" w:rsidRDefault="00777A5F" w:rsidP="00777A5F">
      <w:pPr>
        <w:numPr>
          <w:ilvl w:val="0"/>
          <w:numId w:val="9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Конвенция о правах ребенка, одобренная Генеральной Ассамблеей ООН</w:t>
      </w:r>
    </w:p>
    <w:p w:rsidR="00777A5F" w:rsidRPr="00777A5F" w:rsidRDefault="00777A5F" w:rsidP="00777A5F">
      <w:pPr>
        <w:numPr>
          <w:ilvl w:val="0"/>
          <w:numId w:val="9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Конституция Российской Федерации</w:t>
      </w:r>
    </w:p>
    <w:p w:rsidR="00777A5F" w:rsidRPr="00777A5F" w:rsidRDefault="00777A5F" w:rsidP="00777A5F">
      <w:pPr>
        <w:spacing w:after="0" w:line="240" w:lineRule="auto"/>
        <w:ind w:left="3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Законы Российской Федерации:</w:t>
      </w:r>
    </w:p>
    <w:p w:rsidR="00777A5F" w:rsidRPr="00777A5F" w:rsidRDefault="00777A5F" w:rsidP="00777A5F">
      <w:pPr>
        <w:numPr>
          <w:ilvl w:val="0"/>
          <w:numId w:val="10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«Об образовании в Российской Федерации» «273-ФЗ от 29.12.2012 года</w:t>
      </w:r>
    </w:p>
    <w:p w:rsidR="00777A5F" w:rsidRPr="00777A5F" w:rsidRDefault="00777A5F" w:rsidP="00777A5F">
      <w:pPr>
        <w:numPr>
          <w:ilvl w:val="0"/>
          <w:numId w:val="10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«Об основах системы профилактики безнадзорности и правонарушений несовершеннолетних» от 24.06.1999г. №120-ФЗ</w:t>
      </w:r>
    </w:p>
    <w:p w:rsidR="00777A5F" w:rsidRPr="00777A5F" w:rsidRDefault="00777A5F" w:rsidP="00777A5F">
      <w:pPr>
        <w:numPr>
          <w:ilvl w:val="0"/>
          <w:numId w:val="10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«Об основных гарантиях прав ребенка в Российской Федерации» от 24.07.1998г. №124-ФЗ</w:t>
      </w:r>
    </w:p>
    <w:p w:rsidR="00777A5F" w:rsidRPr="00777A5F" w:rsidRDefault="00777A5F" w:rsidP="00777A5F">
      <w:pPr>
        <w:numPr>
          <w:ilvl w:val="0"/>
          <w:numId w:val="10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28 апреля 2009 г. №71-ФЗ О внесении изменений в ФЗ Об основных гарантиях прав ребенка в РФ</w:t>
      </w:r>
    </w:p>
    <w:p w:rsidR="00777A5F" w:rsidRPr="00777A5F" w:rsidRDefault="00777A5F" w:rsidP="00777A5F">
      <w:pPr>
        <w:spacing w:after="0" w:line="240" w:lineRule="auto"/>
        <w:ind w:left="3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Нормативно-правовые документы школьного уровня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77A5F" w:rsidRPr="00777A5F" w:rsidRDefault="00777A5F" w:rsidP="00777A5F">
      <w:pPr>
        <w:spacing w:after="0" w:line="240" w:lineRule="auto"/>
        <w:ind w:left="72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777A5F" w:rsidRPr="00777A5F" w:rsidRDefault="00777A5F" w:rsidP="00777A5F">
      <w:pPr>
        <w:numPr>
          <w:ilvl w:val="0"/>
          <w:numId w:val="11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 МКОУ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Зубутли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Миатлинская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СОШ»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777A5F" w:rsidRPr="00777A5F" w:rsidRDefault="00777A5F" w:rsidP="00777A5F">
      <w:pPr>
        <w:numPr>
          <w:ilvl w:val="0"/>
          <w:numId w:val="11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развития школы  </w:t>
      </w:r>
    </w:p>
    <w:p w:rsidR="00777A5F" w:rsidRPr="00777A5F" w:rsidRDefault="00777A5F" w:rsidP="00777A5F">
      <w:pPr>
        <w:numPr>
          <w:ilvl w:val="0"/>
          <w:numId w:val="11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внеурочной деятельности для обучающихся с умственной отсталостью (интеллектуальными нарушениями)</w:t>
      </w:r>
    </w:p>
    <w:p w:rsidR="00777A5F" w:rsidRPr="00777A5F" w:rsidRDefault="00777A5F" w:rsidP="00777A5F">
      <w:pPr>
        <w:numPr>
          <w:ilvl w:val="0"/>
          <w:numId w:val="11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Локальный акт «Положение о постановке и снятии обучающихся и семей на </w:t>
      </w:r>
      <w:proofErr w:type="spell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внутришкольный</w:t>
      </w:r>
      <w:proofErr w:type="spell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учет».</w:t>
      </w:r>
    </w:p>
    <w:p w:rsidR="00777A5F" w:rsidRPr="00777A5F" w:rsidRDefault="00777A5F" w:rsidP="00777A5F">
      <w:pPr>
        <w:numPr>
          <w:ilvl w:val="0"/>
          <w:numId w:val="11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Локальный акт «Положение о Совете профилактики правонарушений и безнадзорности среди обучающихся».</w:t>
      </w:r>
    </w:p>
    <w:p w:rsidR="00777A5F" w:rsidRPr="00777A5F" w:rsidRDefault="00777A5F" w:rsidP="00777A5F">
      <w:pPr>
        <w:numPr>
          <w:ilvl w:val="0"/>
          <w:numId w:val="11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Локальный акт «Положение о Совете родителей»</w:t>
      </w:r>
    </w:p>
    <w:p w:rsidR="00777A5F" w:rsidRPr="00777A5F" w:rsidRDefault="00777A5F" w:rsidP="00777A5F">
      <w:pPr>
        <w:numPr>
          <w:ilvl w:val="0"/>
          <w:numId w:val="11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Локальный акт «Положение о Совете учащихся»</w:t>
      </w:r>
    </w:p>
    <w:p w:rsidR="00777A5F" w:rsidRPr="00777A5F" w:rsidRDefault="00777A5F" w:rsidP="00777A5F">
      <w:pPr>
        <w:numPr>
          <w:ilvl w:val="0"/>
          <w:numId w:val="11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Локальный акт «Положение об образовательной программе дополнительного</w:t>
      </w:r>
    </w:p>
    <w:p w:rsidR="00777A5F" w:rsidRPr="00777A5F" w:rsidRDefault="00777A5F" w:rsidP="00777A5F">
      <w:pPr>
        <w:numPr>
          <w:ilvl w:val="0"/>
          <w:numId w:val="11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образования».</w:t>
      </w:r>
    </w:p>
    <w:p w:rsidR="00777A5F" w:rsidRPr="00777A5F" w:rsidRDefault="00777A5F" w:rsidP="00777A5F">
      <w:pPr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записка.</w:t>
      </w:r>
    </w:p>
    <w:p w:rsidR="00777A5F" w:rsidRPr="00777A5F" w:rsidRDefault="00777A5F" w:rsidP="00777A5F">
      <w:pPr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проблемы.</w:t>
      </w:r>
    </w:p>
    <w:p w:rsidR="00777A5F" w:rsidRPr="00777A5F" w:rsidRDefault="00777A5F" w:rsidP="00777A5F">
      <w:pPr>
        <w:spacing w:after="0" w:line="240" w:lineRule="auto"/>
        <w:ind w:firstLine="3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Резкие изменения социально-политической и экономической ситуации, происходившие в стране с прошлого столетия,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привели  к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разнообразным  нарушениям  социальной  адаптации  у населения,  которые  отозвались  ростом  потребления  </w:t>
      </w:r>
      <w:proofErr w:type="spell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психоактивных</w:t>
      </w:r>
      <w:proofErr w:type="spell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веществ  (ПАВ)  в молодежной среде.</w:t>
      </w:r>
    </w:p>
    <w:p w:rsidR="00777A5F" w:rsidRPr="00777A5F" w:rsidRDefault="00777A5F" w:rsidP="00777A5F">
      <w:pPr>
        <w:spacing w:after="0" w:line="240" w:lineRule="auto"/>
        <w:ind w:firstLine="3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учащихся характерно стремление к независимости от родителей и других взрослых, все это часто приводит к возникновению проблем, которые могут привести к неожиданным результатам.  Молодежь и, особенно, подростки, находясь под воздействием хронических, непрерывно возрастающих интенсивных стрессовых ситуаций, не готовы к их преодолению и страдают от их последствий.  Это побуждает искать средства, помогающие уходить от тягостных переживаний.  В данной ситуации на первое место вышла наркотизация подростков, а также различные виды злоупотреблений </w:t>
      </w:r>
      <w:proofErr w:type="spell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психоактивными</w:t>
      </w:r>
      <w:proofErr w:type="spell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веществами и алкоголем.</w:t>
      </w:r>
    </w:p>
    <w:p w:rsidR="00777A5F" w:rsidRPr="00777A5F" w:rsidRDefault="00777A5F" w:rsidP="00777A5F">
      <w:pPr>
        <w:spacing w:after="0" w:line="240" w:lineRule="auto"/>
        <w:ind w:firstLine="3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Надежной преградой на пути распространения наркотиков среди детей и подростков могут стать семья, образовательная организация и досуг (</w:t>
      </w:r>
      <w:proofErr w:type="spell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микросоциальное</w:t>
      </w:r>
      <w:proofErr w:type="spell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окружение). Семья, безусловно, является первым заслоном на пути наркотического зла, но не всегда может с успехом справиться с этой задачей. Поэтому нередко «спасательным кругом» для подростка, наряду с родителями, может стать педагог. В школе дети подчас проводят больше времени, чем дома. А внимательный учитель нередко осведомлен лучше родителей о сложностях и проблемах подростка.</w:t>
      </w:r>
    </w:p>
    <w:p w:rsidR="00777A5F" w:rsidRPr="00777A5F" w:rsidRDefault="00777A5F" w:rsidP="00777A5F">
      <w:pPr>
        <w:spacing w:after="0" w:line="240" w:lineRule="auto"/>
        <w:ind w:firstLine="3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основана на системном подходе, ориентирована на личность и потребности человека, на внутреннюю переработку, на усвоение и присвоение информации. Обучение таким навыкам, как умение знакомиться, выбирать друзей и правильно общаться с ними, совместно принимать компромиссные, положительные решения; уверенному поведению в конфликтных и стрессовых ситуациях; построение взаимоотношений с родителями способствует формированию личности с неприязнью или равнодушием к любым наркотическим веществам.</w:t>
      </w:r>
    </w:p>
    <w:p w:rsidR="00777A5F" w:rsidRPr="00777A5F" w:rsidRDefault="00777A5F" w:rsidP="00777A5F">
      <w:pPr>
        <w:spacing w:after="0" w:line="240" w:lineRule="auto"/>
        <w:ind w:firstLine="3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программы: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Формирование здоровых установок и навыков ответственного поведения, снижающих вероятность приобщения детей и подростков к употреблению </w:t>
      </w:r>
      <w:proofErr w:type="spell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психоактивных</w:t>
      </w:r>
      <w:proofErr w:type="spell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веществ.</w:t>
      </w:r>
    </w:p>
    <w:p w:rsidR="00777A5F" w:rsidRPr="00777A5F" w:rsidRDefault="00777A5F" w:rsidP="00777A5F">
      <w:pPr>
        <w:spacing w:after="0" w:line="240" w:lineRule="auto"/>
        <w:ind w:firstLine="3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программы:</w:t>
      </w:r>
    </w:p>
    <w:p w:rsidR="00777A5F" w:rsidRPr="00777A5F" w:rsidRDefault="00777A5F" w:rsidP="00777A5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комплексной системы мер, направленных на ликвидацию вредных привычек на территории школы.</w:t>
      </w:r>
    </w:p>
    <w:p w:rsidR="00777A5F" w:rsidRPr="00777A5F" w:rsidRDefault="00777A5F" w:rsidP="00777A5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Представление объективной, соответствующей возрасту информации о </w:t>
      </w:r>
      <w:proofErr w:type="spell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психоактивных</w:t>
      </w:r>
      <w:proofErr w:type="spell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веществах.</w:t>
      </w:r>
    </w:p>
    <w:p w:rsidR="00777A5F" w:rsidRPr="00777A5F" w:rsidRDefault="00777A5F" w:rsidP="00777A5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формирования у обучающихся желания вести здоровый образ жизни, бережно относиться к своему здоровью.</w:t>
      </w:r>
    </w:p>
    <w:p w:rsidR="00777A5F" w:rsidRPr="00777A5F" w:rsidRDefault="00777A5F" w:rsidP="00777A5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адекватной самооценки, формирование навыков принятия решения, умения сказать «нет», умения определять и нести ответственность за себя, свои действия и свой выбор, умения обратиться при необходимости за помощью.</w:t>
      </w:r>
    </w:p>
    <w:p w:rsidR="00777A5F" w:rsidRPr="00777A5F" w:rsidRDefault="00777A5F" w:rsidP="00777A5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формированию основ культуры поведения, общения, построения межличностных и деловых отношений.</w:t>
      </w:r>
    </w:p>
    <w:p w:rsidR="00777A5F" w:rsidRPr="00777A5F" w:rsidRDefault="00777A5F" w:rsidP="00777A5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социальных навыков, необходимых для здорового образа жизни.</w:t>
      </w:r>
    </w:p>
    <w:p w:rsidR="00777A5F" w:rsidRPr="00777A5F" w:rsidRDefault="00777A5F" w:rsidP="00777A5F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эффективного взаимодействия   предупредительно-профилактической работы всех ведомств решающих данную проблему.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Формы, методы и приемы профилактической работы</w:t>
      </w:r>
    </w:p>
    <w:p w:rsidR="00777A5F" w:rsidRPr="00777A5F" w:rsidRDefault="00777A5F" w:rsidP="00777A5F">
      <w:pPr>
        <w:spacing w:after="0" w:line="240" w:lineRule="auto"/>
        <w:ind w:left="426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        Изучение физического и психического здоровья учащихся,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перегрузок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 в учебной деятельности и их влияния на здоровье.</w:t>
      </w:r>
    </w:p>
    <w:p w:rsidR="00777A5F" w:rsidRPr="00777A5F" w:rsidRDefault="00777A5F" w:rsidP="00777A5F">
      <w:pPr>
        <w:spacing w:after="0" w:line="240" w:lineRule="auto"/>
        <w:ind w:firstLine="3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       Тренинги по непрямой профилактике зависимостей, связанной с актуализацией основных жизненных ценностей и нахождением конструктивного выхода из конфликтных ситуаций как формы актуализации личности.</w:t>
      </w:r>
    </w:p>
    <w:p w:rsidR="00777A5F" w:rsidRPr="00777A5F" w:rsidRDefault="00777A5F" w:rsidP="00777A5F">
      <w:pPr>
        <w:spacing w:after="0" w:line="240" w:lineRule="auto"/>
        <w:ind w:firstLine="3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       Подготовка диагностических материалов по проблеме для обсуждения на педагогических советах и родительских собраниях.</w:t>
      </w:r>
    </w:p>
    <w:p w:rsidR="00777A5F" w:rsidRPr="00777A5F" w:rsidRDefault="00777A5F" w:rsidP="00777A5F">
      <w:pPr>
        <w:spacing w:after="0" w:line="240" w:lineRule="auto"/>
        <w:ind w:firstLine="3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       Работа в малых группах по отработке основных коммуникативных форм, норм общения, позволяющая найти свое новое положение в социуме.</w:t>
      </w:r>
    </w:p>
    <w:p w:rsidR="00777A5F" w:rsidRPr="00777A5F" w:rsidRDefault="00777A5F" w:rsidP="00777A5F">
      <w:pPr>
        <w:spacing w:after="0" w:line="240" w:lineRule="auto"/>
        <w:ind w:firstLine="3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       Просвещение учащихся в области личной гигиены, антиалкогольная и антиникотиновая пропаганда, разъяснение последствий наркомании и СПИДа для человеческого организма.</w:t>
      </w:r>
    </w:p>
    <w:p w:rsidR="00777A5F" w:rsidRPr="00777A5F" w:rsidRDefault="00777A5F" w:rsidP="00777A5F">
      <w:pPr>
        <w:spacing w:after="0" w:line="240" w:lineRule="auto"/>
        <w:ind w:firstLine="3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       Вовлечение учащихся в спортивно - оздоровительные объединения, кружки, секции, привитие навыков здорового образа жизни.</w:t>
      </w:r>
    </w:p>
    <w:p w:rsidR="00777A5F" w:rsidRPr="00777A5F" w:rsidRDefault="00777A5F" w:rsidP="00777A5F">
      <w:pPr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Сроки и этапы реализации программы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Использование в воспитательном процессе Программы должно привести к овладению основными знаниями и понятиями о значение здорового образа жизни, о последствиях приёма наркотиков, алкоголя.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программа рассчитана на три года реализации и будет проведена в период с 2019 по 2022 годы.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реализации программы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I.        Подготовительн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 этап (сентябрь - октябрь 2021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Анализ состояния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профилактической работы за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  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21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уч. год.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Диагностика трудностей и проблем.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Практический (ноябрь 2021г. - март 2024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г.)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Реализация программы.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Отслеживание результатов.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Коррекция программы.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Отработка технологий и методов работы.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III.        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общающий (IV четверть 2021- 2024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год)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Анализ и обобщение результатов.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Соотнесение результатов с поставленными целями.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Оформление и описание результатов.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Выработка методических рекомендаций.</w:t>
      </w:r>
    </w:p>
    <w:p w:rsidR="00777A5F" w:rsidRPr="00777A5F" w:rsidRDefault="00777A5F" w:rsidP="00777A5F">
      <w:pPr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Направления реализации программы</w:t>
      </w:r>
    </w:p>
    <w:p w:rsidR="00777A5F" w:rsidRPr="00777A5F" w:rsidRDefault="00777A5F" w:rsidP="00777A5F">
      <w:pPr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Организационная работа</w:t>
      </w:r>
    </w:p>
    <w:p w:rsidR="00777A5F" w:rsidRPr="00777A5F" w:rsidRDefault="00777A5F" w:rsidP="00777A5F">
      <w:pPr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-разработка комплекса мероприятий, необходимых для профилактики правонарушений;</w:t>
      </w:r>
    </w:p>
    <w:p w:rsidR="00777A5F" w:rsidRPr="00777A5F" w:rsidRDefault="00777A5F" w:rsidP="00777A5F">
      <w:pPr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-создание банка данных по обучающимся и семьям «группы риска»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Работа с педагогическими работниками:</w:t>
      </w:r>
    </w:p>
    <w:p w:rsidR="00777A5F" w:rsidRPr="00777A5F" w:rsidRDefault="00777A5F" w:rsidP="00777A5F">
      <w:pPr>
        <w:numPr>
          <w:ilvl w:val="0"/>
          <w:numId w:val="13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  семинаров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по  программе,  обсуждение  хода  реализации</w:t>
      </w:r>
    </w:p>
    <w:p w:rsidR="00777A5F" w:rsidRPr="00777A5F" w:rsidRDefault="00777A5F" w:rsidP="00777A5F">
      <w:pPr>
        <w:spacing w:after="0" w:line="240" w:lineRule="auto"/>
        <w:ind w:left="72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на заседаниях МО классных руководителей;</w:t>
      </w:r>
    </w:p>
    <w:p w:rsidR="00777A5F" w:rsidRPr="00777A5F" w:rsidRDefault="00777A5F" w:rsidP="00777A5F">
      <w:pPr>
        <w:numPr>
          <w:ilvl w:val="0"/>
          <w:numId w:val="14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информирование по проблемам ПАВ и профилактике употребления ПАВ;</w:t>
      </w:r>
    </w:p>
    <w:p w:rsidR="00777A5F" w:rsidRPr="00777A5F" w:rsidRDefault="00777A5F" w:rsidP="00777A5F">
      <w:pPr>
        <w:numPr>
          <w:ilvl w:val="0"/>
          <w:numId w:val="14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работа, консультирование.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Профилактическая работа с обучающимися:</w:t>
      </w:r>
    </w:p>
    <w:p w:rsidR="00777A5F" w:rsidRPr="00777A5F" w:rsidRDefault="00777A5F" w:rsidP="00777A5F">
      <w:pPr>
        <w:numPr>
          <w:ilvl w:val="0"/>
          <w:numId w:val="15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включение в работу по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профилактике  употребления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ПАВ  органов  совета обучающихся</w:t>
      </w:r>
    </w:p>
    <w:p w:rsidR="00777A5F" w:rsidRPr="00777A5F" w:rsidRDefault="00777A5F" w:rsidP="00777A5F">
      <w:pPr>
        <w:numPr>
          <w:ilvl w:val="0"/>
          <w:numId w:val="15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внеурочных мероприятий,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направленных  на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профилактику  употребления ПАВ  (тренинги,  классные  часы,  диспуты  и  дискуссии,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игровые  занятия,  деловые  и  ролевые игры, акции, тематические месячники и т.д.)</w:t>
      </w:r>
    </w:p>
    <w:p w:rsidR="00777A5F" w:rsidRPr="00777A5F" w:rsidRDefault="00777A5F" w:rsidP="00777A5F">
      <w:pPr>
        <w:numPr>
          <w:ilvl w:val="0"/>
          <w:numId w:val="15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спортивные  соревнования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Дни  здоровья,  выпуск  информационных  листков  и  газет  о здоровом  образе  жизни,  плакатов,  мини  –  книжек,  открыток,    посвященных  проблеме  здорового  образа  жизни,  создание  научно-исследовательских  и  социальных  проектов,   выставки  творческого самовыражения: стихи,  рисунки, поделки, использование аудиовизуальных материалов и наглядных пособий и т.д.).</w:t>
      </w:r>
    </w:p>
    <w:p w:rsidR="00777A5F" w:rsidRPr="00777A5F" w:rsidRDefault="00777A5F" w:rsidP="00777A5F">
      <w:pPr>
        <w:numPr>
          <w:ilvl w:val="0"/>
          <w:numId w:val="15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тематические встречи и встречи со специалистами (юрист, нарколог и т.д.);</w:t>
      </w:r>
    </w:p>
    <w:p w:rsidR="00777A5F" w:rsidRPr="00777A5F" w:rsidRDefault="00777A5F" w:rsidP="00777A5F">
      <w:pPr>
        <w:numPr>
          <w:ilvl w:val="0"/>
          <w:numId w:val="15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организация и проведение индивидуальной работы (собеседования, интервью и т.д.).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Профилактическая и просветительская работа с родителями:</w:t>
      </w:r>
    </w:p>
    <w:p w:rsidR="00777A5F" w:rsidRPr="00777A5F" w:rsidRDefault="00777A5F" w:rsidP="00777A5F">
      <w:pPr>
        <w:numPr>
          <w:ilvl w:val="0"/>
          <w:numId w:val="16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 проведении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и  организации  родительских  собраний  школы;</w:t>
      </w:r>
    </w:p>
    <w:p w:rsidR="00777A5F" w:rsidRPr="00777A5F" w:rsidRDefault="00777A5F" w:rsidP="00777A5F">
      <w:pPr>
        <w:numPr>
          <w:ilvl w:val="0"/>
          <w:numId w:val="16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информационно-консультативная работа;</w:t>
      </w:r>
    </w:p>
    <w:p w:rsidR="00777A5F" w:rsidRPr="00777A5F" w:rsidRDefault="00777A5F" w:rsidP="00777A5F">
      <w:pPr>
        <w:numPr>
          <w:ilvl w:val="0"/>
          <w:numId w:val="16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обсуждение проблем на заседании Совета профилактики, </w:t>
      </w:r>
      <w:proofErr w:type="spell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ПМПк</w:t>
      </w:r>
      <w:proofErr w:type="spellEnd"/>
    </w:p>
    <w:p w:rsidR="00777A5F" w:rsidRPr="00777A5F" w:rsidRDefault="00777A5F" w:rsidP="00777A5F">
      <w:pPr>
        <w:numPr>
          <w:ilvl w:val="0"/>
          <w:numId w:val="16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привлечение к участию в общешкольных, классных мероприятиях.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5.  </w:t>
      </w:r>
      <w:proofErr w:type="gramStart"/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Совместная  работа</w:t>
      </w:r>
      <w:proofErr w:type="gramEnd"/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с  правоохранительными,  медицинскими  и  другими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заинтересованными органами по профилактике употребления ПАВ:</w:t>
      </w:r>
    </w:p>
    <w:p w:rsidR="00777A5F" w:rsidRPr="00777A5F" w:rsidRDefault="00777A5F" w:rsidP="00777A5F">
      <w:pPr>
        <w:numPr>
          <w:ilvl w:val="0"/>
          <w:numId w:val="17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ведение разъяснительно – просветительской работы с учащимися и родителями;</w:t>
      </w:r>
    </w:p>
    <w:p w:rsidR="00777A5F" w:rsidRPr="00777A5F" w:rsidRDefault="00777A5F" w:rsidP="00777A5F">
      <w:pPr>
        <w:numPr>
          <w:ilvl w:val="0"/>
          <w:numId w:val="17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организация занятий для учащихся по профилактике употребления ПАВ.</w:t>
      </w:r>
    </w:p>
    <w:p w:rsidR="00777A5F" w:rsidRPr="00777A5F" w:rsidRDefault="00777A5F" w:rsidP="00777A5F">
      <w:pPr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Первичная профилактическая работа состоит из двух блоков.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Информационно-просветительский блок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проводится  в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образовательном  учреждении  и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включает  в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себя  работу  с  детьми  и  подростками  и  их  родителями  или  другими  значимыми лицами.  Работа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проводится  в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рамках  учебной  деятельности  в  рамках  изучаемых  предметов: окружающего  мира,  литературы,  физкультуры,  истории,  ОБЖ,     биологии,  классных часов,  на  родительских  собраниях.  Возможно,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 рамках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развития  социального  партнерства привлечение  медицинских  работников,  работников  правоохранительных  органов  и  др. заинтересованных  людей.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Распространение  информационно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-демонстрационного  материала пропагандистского характера.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Практический блок включает в себя несколько этапов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Диагностический. Проведение мониторинга в школе. Основные методы работы на данном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этапе:  тестирование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анкетирование,  интервью.  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 данного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этапа  –  информационный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над динамикой процесса профилактики, а также выявление детей «группы риска».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мероприятий, в которых поощряется любое творческое самовыражение детей,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подростков, педагогов  и родителей: тренинги, практические семинары, родительские собрания, игровые  занятия, деловые  и  ролевые  игры, спортивные соревнования, праздники здоровья, выпуск информационных листков и газет о здоровом образе жизни,  плакатов,  мини  –  книжек,  открыток, посвященных  проблеме  здорового  образа  жизни, создание  социальных  проектов, создание лучшего  рекламного  ролика, выставки  творческого  самовыражения: стихи, рисунки, поделки, использование аудиовизуальных материалов и наглядных пособий, индивидуальные консультации среди детей и подростков, педагогов и родителей.</w:t>
      </w:r>
    </w:p>
    <w:p w:rsidR="00777A5F" w:rsidRPr="00777A5F" w:rsidRDefault="00777A5F" w:rsidP="00777A5F">
      <w:pPr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этапы программы профилактики</w:t>
      </w:r>
    </w:p>
    <w:tbl>
      <w:tblPr>
        <w:tblW w:w="11013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5"/>
        <w:gridCol w:w="1459"/>
        <w:gridCol w:w="8799"/>
      </w:tblGrid>
      <w:tr w:rsidR="00777A5F" w:rsidRPr="00777A5F" w:rsidTr="00777A5F"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Возрастная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8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777A5F" w:rsidRPr="00777A5F" w:rsidTr="00777A5F"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младший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школьный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(6-11 лет)</w:t>
            </w:r>
          </w:p>
        </w:tc>
        <w:tc>
          <w:tcPr>
            <w:tcW w:w="8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представления о здоровье, его значении, об основах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здорового </w:t>
            </w:r>
            <w:proofErr w:type="gram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образа  жизни</w:t>
            </w:r>
            <w:proofErr w:type="gram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 освоение  навыков  безопасного; развитие навыков самоконтроля.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 комплексного</w:t>
            </w:r>
            <w:proofErr w:type="gram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представления  о  здоровье,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расширение </w:t>
            </w:r>
            <w:proofErr w:type="gram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знаний  о</w:t>
            </w:r>
            <w:proofErr w:type="gram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негативном  воздействии  ПАВ  на  организм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человека; формирование устойчивости к негативному давлению среды.</w:t>
            </w:r>
          </w:p>
        </w:tc>
      </w:tr>
      <w:tr w:rsidR="00777A5F" w:rsidRPr="00777A5F" w:rsidTr="00777A5F"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школьный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(11-15 лет)</w:t>
            </w:r>
          </w:p>
        </w:tc>
        <w:tc>
          <w:tcPr>
            <w:tcW w:w="8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Выработка  специальных</w:t>
            </w:r>
            <w:proofErr w:type="gram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навыков  высокой  самооценки  себя  как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личности;  необходимо</w:t>
            </w:r>
            <w:proofErr w:type="gram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заложить  установку  “не  делай,  как  другие”  по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отношению  к</w:t>
            </w:r>
            <w:proofErr w:type="gram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ПАВ;  расширение  знаний  о  негативном  воздействии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наркогенных</w:t>
            </w:r>
            <w:proofErr w:type="spell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веществ</w:t>
            </w:r>
            <w:proofErr w:type="gram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организм (свойства, механизм действия, мифы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безопасности ПАВ).</w:t>
            </w:r>
          </w:p>
        </w:tc>
      </w:tr>
      <w:tr w:rsidR="00777A5F" w:rsidRPr="00777A5F" w:rsidTr="00777A5F"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школьный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(15-18 лет)</w:t>
            </w:r>
          </w:p>
        </w:tc>
        <w:tc>
          <w:tcPr>
            <w:tcW w:w="8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  навыков</w:t>
            </w:r>
            <w:proofErr w:type="gram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отказа  и  навыков  пошагового  общения  в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ситуациях  </w:t>
            </w:r>
            <w:proofErr w:type="spell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наркогенного</w:t>
            </w:r>
            <w:proofErr w:type="spellEnd"/>
            <w:proofErr w:type="gram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заражения,  умения  найти  выход  в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конфликтной ситуации; “умей сказать – НЕТ!</w:t>
            </w:r>
          </w:p>
        </w:tc>
      </w:tr>
    </w:tbl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777A5F" w:rsidRPr="00777A5F" w:rsidRDefault="00777A5F" w:rsidP="00777A5F">
      <w:pPr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Основные функции субъектов профилактической деятельности при организации работы по профилактике употребления ПАВ:</w:t>
      </w:r>
    </w:p>
    <w:p w:rsidR="00777A5F" w:rsidRPr="00777A5F" w:rsidRDefault="00777A5F" w:rsidP="00777A5F">
      <w:pPr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proofErr w:type="gramStart"/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Администрация: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осуществляет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контроль  и  координацию  профилактической  работы  в образовательном учреждении в целом.</w:t>
      </w:r>
    </w:p>
    <w:p w:rsidR="00777A5F" w:rsidRPr="00777A5F" w:rsidRDefault="00777A5F" w:rsidP="00777A5F">
      <w:pPr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Учителя-</w:t>
      </w:r>
      <w:proofErr w:type="gramStart"/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предметники  и</w:t>
      </w:r>
      <w:proofErr w:type="gramEnd"/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классные  руководители, воспитатели: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благодаря  более  тесному взаимодействию  со  школьным  коллективом  обладают  возможностью  наиболее  комплексного подхода  к  решению  проблемы  (организация  внеклассных  мероприятий,  работа  с  родителями, социально-психологической службой школы), обеспечивают организацию профилактической работы на уроке и занятиях.</w:t>
      </w:r>
    </w:p>
    <w:p w:rsidR="00777A5F" w:rsidRPr="00777A5F" w:rsidRDefault="00777A5F" w:rsidP="00777A5F">
      <w:pPr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Социально-медико-психологическая служба:</w:t>
      </w:r>
    </w:p>
    <w:p w:rsidR="00777A5F" w:rsidRPr="00777A5F" w:rsidRDefault="00777A5F" w:rsidP="00777A5F">
      <w:pPr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Школьная медсестра: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обеспечивает работу медицинского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кабинета  –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одного из важных звеньев профилактики, консультативного пункта для педагогов, детей, родителей.</w:t>
      </w:r>
    </w:p>
    <w:p w:rsidR="00777A5F" w:rsidRPr="00777A5F" w:rsidRDefault="00777A5F" w:rsidP="00777A5F">
      <w:pPr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 - психолог обеспечивает:</w:t>
      </w:r>
    </w:p>
    <w:p w:rsidR="00777A5F" w:rsidRPr="00777A5F" w:rsidRDefault="00777A5F" w:rsidP="00777A5F">
      <w:pPr>
        <w:numPr>
          <w:ilvl w:val="0"/>
          <w:numId w:val="18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психологическую  поддержку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педагогического  процесса  (выявление  и  предотвращение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различных ситуаций риска, возникающих в ходе учебно-воспитательного процесса, позитивное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разрешение конфликтных ситуаций);</w:t>
      </w:r>
    </w:p>
    <w:p w:rsidR="00777A5F" w:rsidRPr="00777A5F" w:rsidRDefault="00777A5F" w:rsidP="00777A5F">
      <w:pPr>
        <w:numPr>
          <w:ilvl w:val="0"/>
          <w:numId w:val="19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психологическое консультирование и сопровождение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семей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учащихся;</w:t>
      </w:r>
    </w:p>
    <w:p w:rsidR="00777A5F" w:rsidRPr="00777A5F" w:rsidRDefault="00777A5F" w:rsidP="00777A5F">
      <w:pPr>
        <w:numPr>
          <w:ilvl w:val="0"/>
          <w:numId w:val="20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организационно целостную психологическую помощь детям группы риска, в том числе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направление  ребенка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и  его  родителей  к  тому  специалисту,  который  может  оказать  им квалифицированную помощь вне школы.</w:t>
      </w:r>
    </w:p>
    <w:p w:rsidR="00777A5F" w:rsidRPr="00777A5F" w:rsidRDefault="00777A5F" w:rsidP="00777A5F">
      <w:pPr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Социальный педагог несет ответственность:</w:t>
      </w:r>
    </w:p>
    <w:p w:rsidR="00777A5F" w:rsidRPr="00777A5F" w:rsidRDefault="00777A5F" w:rsidP="00777A5F">
      <w:pPr>
        <w:numPr>
          <w:ilvl w:val="0"/>
          <w:numId w:val="21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 привлечение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к  совместной  деятельности  различных  заинтересованных  организаций,  установление с ними постоянных и действенных контактов;</w:t>
      </w:r>
    </w:p>
    <w:p w:rsidR="00777A5F" w:rsidRPr="00777A5F" w:rsidRDefault="00777A5F" w:rsidP="00777A5F">
      <w:pPr>
        <w:numPr>
          <w:ilvl w:val="0"/>
          <w:numId w:val="22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систематическую  работу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с  семьями  школьника  (особенно  с  семьями  детей  «группы риска»);</w:t>
      </w:r>
    </w:p>
    <w:p w:rsidR="00777A5F" w:rsidRPr="00777A5F" w:rsidRDefault="00777A5F" w:rsidP="00777A5F">
      <w:pPr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Педагог-</w:t>
      </w:r>
      <w:proofErr w:type="gramStart"/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библиотекарь: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обеспечивает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информационно-методическую базу профилактической работы.</w:t>
      </w:r>
    </w:p>
    <w:p w:rsidR="00777A5F" w:rsidRPr="00777A5F" w:rsidRDefault="00777A5F" w:rsidP="00777A5F">
      <w:pPr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proofErr w:type="gramStart"/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Учреждения  дополнительного</w:t>
      </w:r>
      <w:proofErr w:type="gramEnd"/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образования: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организуют  информационно-просветительскую,  работу  с  родителями,  совместное  творчество  детей,  педагогов  и  родителей, создают условия для активного участия родителей в организации досуга детей.</w:t>
      </w:r>
    </w:p>
    <w:p w:rsidR="00777A5F" w:rsidRPr="00777A5F" w:rsidRDefault="00777A5F" w:rsidP="00777A5F">
      <w:pPr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Правоохранительные органы:</w:t>
      </w:r>
    </w:p>
    <w:p w:rsidR="00777A5F" w:rsidRPr="00777A5F" w:rsidRDefault="00777A5F" w:rsidP="00777A5F">
      <w:pPr>
        <w:numPr>
          <w:ilvl w:val="0"/>
          <w:numId w:val="23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работают с детьми и родителями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 вопросам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правовой  ответственности  за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употребление, хранение и распространение наркотических средств и психотропных веществ;</w:t>
      </w:r>
    </w:p>
    <w:p w:rsidR="00777A5F" w:rsidRPr="00777A5F" w:rsidRDefault="00777A5F" w:rsidP="00777A5F">
      <w:pPr>
        <w:numPr>
          <w:ilvl w:val="0"/>
          <w:numId w:val="24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осуществляют юридическое консультирование по проблемам наркомании;</w:t>
      </w:r>
    </w:p>
    <w:p w:rsidR="00777A5F" w:rsidRPr="00777A5F" w:rsidRDefault="00777A5F" w:rsidP="00777A5F">
      <w:pPr>
        <w:numPr>
          <w:ilvl w:val="0"/>
          <w:numId w:val="24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обеспечивают взаимодействие школы с   комиссией по делам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несовершеннолетних и защите их прав, отделениями профилактики правонарушений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несовершеннолетних;</w:t>
      </w:r>
    </w:p>
    <w:p w:rsidR="00777A5F" w:rsidRPr="00777A5F" w:rsidRDefault="00777A5F" w:rsidP="00777A5F">
      <w:pPr>
        <w:numPr>
          <w:ilvl w:val="0"/>
          <w:numId w:val="25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организуют первичный профилактический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  детей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и  подростков,  замеченных  в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употребление наркотиков.</w:t>
      </w:r>
    </w:p>
    <w:p w:rsidR="00777A5F" w:rsidRPr="00777A5F" w:rsidRDefault="00777A5F" w:rsidP="00777A5F">
      <w:pPr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Инспектор по делам несовершеннолетних, 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профилактическую деятельность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  по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трем  основным  направлениям:  работа  с  учащимися,  родителями  и педагогическим коллективом.</w:t>
      </w:r>
    </w:p>
    <w:p w:rsidR="00777A5F" w:rsidRPr="00777A5F" w:rsidRDefault="00777A5F" w:rsidP="00777A5F">
      <w:pPr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мероприятий, направленных на реализацию направления программы</w:t>
      </w:r>
    </w:p>
    <w:p w:rsidR="00777A5F" w:rsidRPr="00777A5F" w:rsidRDefault="00777A5F" w:rsidP="00777A5F">
      <w:pPr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       </w:t>
      </w:r>
    </w:p>
    <w:tbl>
      <w:tblPr>
        <w:tblW w:w="11155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6"/>
        <w:gridCol w:w="4777"/>
        <w:gridCol w:w="1927"/>
        <w:gridCol w:w="3885"/>
      </w:tblGrid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Ответственные, привлекаемые к работе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Организационная работа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социальных паспортов классов и школы с целью получения необходимой информации о детях, обучающихся в школе.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социальный педагог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базы данных по обучающимся, имеющим отклонения в поведении, и семьям </w:t>
            </w:r>
            <w:proofErr w:type="gram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неблагополучного  характера</w:t>
            </w:r>
            <w:proofErr w:type="gram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целю последующей помощи.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социальный педагог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профилактической работы с подростками, состоящими на разных видах </w:t>
            </w: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учета (организация досуга и занятости, профилактическая работа), а также с детьми «группы риска».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ВР, социальный педагог,</w:t>
            </w:r>
          </w:p>
          <w:p w:rsidR="00777A5F" w:rsidRPr="00777A5F" w:rsidRDefault="00777A5F" w:rsidP="00884D5B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педагог- психолог, классные руководители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кружков, секций в школе, учреждений дополнительного образования.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 (по отдельному графику)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учитель физкультуры, педагоги дополнительного образования.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занятости обучающихся в кружках и секциях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соц. педагог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Обновление информационных стендов в школе по пропаганде ЗОЖ в спальных блоках.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884D5B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  информации на сайт   школы о проведенных мероприятиях, направленных на пропаганду здорового образа жизни.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Взаимодействия администрации школы с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      </w:t>
            </w: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ПДН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      </w:t>
            </w:r>
            <w:proofErr w:type="spell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КДНиЗП</w:t>
            </w:r>
            <w:proofErr w:type="spellEnd"/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      наркологическим диспансером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школы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Следить за соблюдением санитарно-гигиенического режима в школе.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884D5B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Медицинский работник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педагогическими работниками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нормативных документов по профилактике наркомании, токсикомании и употребления ПАВ администрацией школы, классными руководителями, обучающимися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школы, классные руководители, социальный педагог, педагог-психолог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Семинары, заседания МО классных руководителей, методическая помощь педагогам, по вопросам организации работы по противодействию распространения и профилактики наркомании, формирования у подростков и молодежи стойкого негативного отношения к потреблению наркотиков их обороту, психологической реабилитации подростков, склонных к употреблению наркотических средств.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соц. педагог, педагог-психолог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 «</w:t>
            </w:r>
            <w:proofErr w:type="gram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Ваше отношение к вредным привычкам»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Октябрь, ежегодно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 психолог соц. педагог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работе районных методических объединений социальных педагогов, педагогов-психологов. (В соответствии с планом работы РМО)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Педагог-психолог, социальный педагог</w:t>
            </w:r>
          </w:p>
        </w:tc>
      </w:tr>
      <w:tr w:rsidR="00777A5F" w:rsidRPr="00777A5F" w:rsidTr="00777A5F">
        <w:trPr>
          <w:trHeight w:val="692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обучающих семинарах «Психолог плюс»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ВР, педагог-психолог, социальный педагог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40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нормативных документов по профилактике безнадзорности и правонарушений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администрацией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-классными руководителями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-обучающимися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школы, классные руководители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профессиональной компетентности, освоение новых методов для осуществления профессиональной деятельности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школы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Профилактическая работа с обучающимися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индивидуальной профилактической работы с детьми «группы риска»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 психолог социальный педагог, классные руководители, воспитатели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 «</w:t>
            </w:r>
            <w:proofErr w:type="gram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Ваше отношение к вредным привычкам»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октябрь, ежегодно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 психолог соц. педагог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44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тематических часов общения: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класс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такое хорошо, что такое плохо» -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класс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«Случай с </w:t>
            </w:r>
            <w:proofErr w:type="spell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Папироскиным</w:t>
            </w:r>
            <w:proofErr w:type="spell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класс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«Курение и здоровье»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класс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«Правда об алкоголе»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класс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«Определение здорового образа жизни»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класс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«Влияние алкоголя на организм человека»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класс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«Последствия употребления ПАВ»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класс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«Иногда достаточно одной рюмки»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класс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«Современные требования к профессионалу. Кто нужен работодателю?»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884D5B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45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классных часов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класс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«Трудно ли быть хорошим?»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«О вредных привычках»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класс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«О вреде курения»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«Слагаемые здоровья»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класс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«Безвреден ли алкоголь?»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«Реклама табака и алкоголя»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класс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«Как принять правильное решение»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«Умей сказать «Нет!»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класс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«Состав табачного дыма и его влияние на человека»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«Влияние алкоголя на детский организм»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класс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«Привычки. Их влияние на человека»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«Суд над сигаретой»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класс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«Сумею ли я отказаться…»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«От вредной привычки к болезни всего один шаг»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класс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«Как избавиться от стресса, не прибегая к наркотику»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«Что сейчас модно: курение или здоровый образ жизни?»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класс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«Роль силы воли в отказе от употребления ПАВ»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 «Алкоголь, </w:t>
            </w:r>
            <w:proofErr w:type="spell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табакокурение</w:t>
            </w:r>
            <w:proofErr w:type="spell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наркотики и будущее поколение (их влияние на потомство)»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социальный педагог, педагог-организатор, педагог-психолог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Встречи, беседы, лекции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      с врачами наркологического диспансера,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      подростковым врачом,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      инспектором ПДН и т.д.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школы по ВР соц. педагог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видеофильмов по профилактике наркомании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школы по ВР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Конкурс наглядной агитации (газет, буклетов, плакатов, лозунгов и </w:t>
            </w:r>
            <w:proofErr w:type="spell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т.д</w:t>
            </w:r>
            <w:proofErr w:type="spell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«Мир без вредных привычек»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Ноябрь,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49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Всемирный день борьбы со СПИДом  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«День красной ленточки»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общешкольному плану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спортивных кружков и секций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дополнительного образования.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51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мероприятий туристской направленности (кросс-походы, туристические походы, соревнования) в рамках КВД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52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Спортивные мероприятия, направленные на формирование ЗОЖ.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 классные руководители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53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безопасности.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54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акции «Я выбираю спорт как альтернативу пагубным привычкам»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 учитель физкультуры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55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детских спортивных играх среди несовершеннолетних под девизом «Спорт против наркотиков»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- декабрь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учитель физкультуры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56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«Всемирный день здоровья» Игра «Спортивный лабиринт»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57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Здоровья.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 классные воспитатели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58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школьных спортивных соревнований по различным видам спорта в зачет Спартакиады ОУ.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отдельным графикам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учитель физкультуры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59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видеороликов «Я выбираю жизнь!»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7A5F" w:rsidRPr="00777A5F" w:rsidRDefault="00777A5F" w:rsidP="00884D5B">
            <w:pPr>
              <w:spacing w:after="0" w:line="240" w:lineRule="auto"/>
              <w:ind w:firstLine="4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  <w:r w:rsidR="00884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классные </w:t>
            </w:r>
            <w:r w:rsidR="00884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60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журнал «Скажи наркотикам нет!»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884D5B">
            <w:pPr>
              <w:spacing w:after="0" w:line="240" w:lineRule="auto"/>
              <w:ind w:firstLine="360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  <w:r w:rsidR="00884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классные </w:t>
            </w:r>
            <w:r w:rsidR="00884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61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день «Телефона доверия»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62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проведение конкурса детского рисунка на асфальте, посвященного Международному дню борьбы с наркоманией и незаконным оборотом наркотиков.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Педагог организатор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63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день защиты детей. Игра «Муравейник»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Педагог организатор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64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во Всероссийском уроке здоровья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УВР,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мед. работник,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65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Анкетирование с целью выявления положительной мотивации детей к здоровому образу жизни.  (5- 9 </w:t>
            </w:r>
            <w:proofErr w:type="spell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руководители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66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уровня воспитанности обучающихся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884D5B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Профилактическая и просветительская работа с родителями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67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профилактических материалов по здоровому образу жизни для родителей на сайте школы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68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Общешкольное родительское собрание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«Здоровье наших детей. Режим дня школьника»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69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Родительское собрание «Организация совместной деятельности педагогов, детей и родителей по профилактике вредных привычек»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70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двигательной активности и физической культуры для здоровья человека. Вред гиподинамии.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71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Профилактические и коррекционные беседы с родителями учащихся «группы риска»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 психолог соц. педагог, классные руководители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numPr>
                <w:ilvl w:val="0"/>
                <w:numId w:val="72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родителей «Ваше отношение к вредным привычкам»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октябрь, ежегодно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 психолог соц. педагог</w:t>
            </w:r>
          </w:p>
        </w:tc>
      </w:tr>
    </w:tbl>
    <w:p w:rsidR="00763FD4" w:rsidRDefault="00175CA0"/>
    <w:sectPr w:rsidR="00763FD4" w:rsidSect="00777A5F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m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151D2"/>
    <w:multiLevelType w:val="multilevel"/>
    <w:tmpl w:val="5F768C8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8F1AC1"/>
    <w:multiLevelType w:val="multilevel"/>
    <w:tmpl w:val="15BE6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F50B22"/>
    <w:multiLevelType w:val="multilevel"/>
    <w:tmpl w:val="B5A6178C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FD40FE"/>
    <w:multiLevelType w:val="multilevel"/>
    <w:tmpl w:val="14DC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3F01F1"/>
    <w:multiLevelType w:val="multilevel"/>
    <w:tmpl w:val="3432CF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AB60EF"/>
    <w:multiLevelType w:val="multilevel"/>
    <w:tmpl w:val="0FF44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D3528F"/>
    <w:multiLevelType w:val="multilevel"/>
    <w:tmpl w:val="0FBAC2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420F5A"/>
    <w:multiLevelType w:val="multilevel"/>
    <w:tmpl w:val="26CE0DD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452A47"/>
    <w:multiLevelType w:val="multilevel"/>
    <w:tmpl w:val="5996595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D1074A"/>
    <w:multiLevelType w:val="multilevel"/>
    <w:tmpl w:val="9790E3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8C1C4B"/>
    <w:multiLevelType w:val="multilevel"/>
    <w:tmpl w:val="59C2D84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7415E19"/>
    <w:multiLevelType w:val="multilevel"/>
    <w:tmpl w:val="68C60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7AA77ED"/>
    <w:multiLevelType w:val="multilevel"/>
    <w:tmpl w:val="247869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80B1A85"/>
    <w:multiLevelType w:val="multilevel"/>
    <w:tmpl w:val="2A8C87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8570A1B"/>
    <w:multiLevelType w:val="multilevel"/>
    <w:tmpl w:val="AFBAF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B8D28A5"/>
    <w:multiLevelType w:val="multilevel"/>
    <w:tmpl w:val="07FCCF6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D574216"/>
    <w:multiLevelType w:val="multilevel"/>
    <w:tmpl w:val="2E025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F37298A"/>
    <w:multiLevelType w:val="multilevel"/>
    <w:tmpl w:val="B3E4A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1CA7CFB"/>
    <w:multiLevelType w:val="multilevel"/>
    <w:tmpl w:val="E5487E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6F54CD4"/>
    <w:multiLevelType w:val="multilevel"/>
    <w:tmpl w:val="300E020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7BE55A1"/>
    <w:multiLevelType w:val="multilevel"/>
    <w:tmpl w:val="7C62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C96444F"/>
    <w:multiLevelType w:val="multilevel"/>
    <w:tmpl w:val="B99C29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E397F36"/>
    <w:multiLevelType w:val="multilevel"/>
    <w:tmpl w:val="FB7EC7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0211A11"/>
    <w:multiLevelType w:val="multilevel"/>
    <w:tmpl w:val="5AF85B7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04C0FBD"/>
    <w:multiLevelType w:val="multilevel"/>
    <w:tmpl w:val="EA0ECB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05E420D"/>
    <w:multiLevelType w:val="multilevel"/>
    <w:tmpl w:val="6EF4073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29C58CE"/>
    <w:multiLevelType w:val="multilevel"/>
    <w:tmpl w:val="64DE2E1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5F71329"/>
    <w:multiLevelType w:val="multilevel"/>
    <w:tmpl w:val="85105E78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69D52F7"/>
    <w:multiLevelType w:val="multilevel"/>
    <w:tmpl w:val="056A2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70E4EDF"/>
    <w:multiLevelType w:val="multilevel"/>
    <w:tmpl w:val="E8DAB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71968FB"/>
    <w:multiLevelType w:val="multilevel"/>
    <w:tmpl w:val="7E18CE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8316D78"/>
    <w:multiLevelType w:val="multilevel"/>
    <w:tmpl w:val="DF78B7C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9262BFA"/>
    <w:multiLevelType w:val="multilevel"/>
    <w:tmpl w:val="A19A31F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F6D04E5"/>
    <w:multiLevelType w:val="multilevel"/>
    <w:tmpl w:val="C8E0D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0C62E52"/>
    <w:multiLevelType w:val="multilevel"/>
    <w:tmpl w:val="7BAA884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17C621D"/>
    <w:multiLevelType w:val="multilevel"/>
    <w:tmpl w:val="934E9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2EF0CB6"/>
    <w:multiLevelType w:val="multilevel"/>
    <w:tmpl w:val="CBBC72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3392F1B"/>
    <w:multiLevelType w:val="multilevel"/>
    <w:tmpl w:val="CF4E88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7346195"/>
    <w:multiLevelType w:val="multilevel"/>
    <w:tmpl w:val="A93E4B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8163F37"/>
    <w:multiLevelType w:val="multilevel"/>
    <w:tmpl w:val="C674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CE003F0"/>
    <w:multiLevelType w:val="multilevel"/>
    <w:tmpl w:val="5680D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E2F251B"/>
    <w:multiLevelType w:val="multilevel"/>
    <w:tmpl w:val="802455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E7B11AF"/>
    <w:multiLevelType w:val="multilevel"/>
    <w:tmpl w:val="1EF02B4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EAF4618"/>
    <w:multiLevelType w:val="multilevel"/>
    <w:tmpl w:val="8E2EF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F2E4B71"/>
    <w:multiLevelType w:val="multilevel"/>
    <w:tmpl w:val="C27EE3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1B71789"/>
    <w:multiLevelType w:val="multilevel"/>
    <w:tmpl w:val="31CCEB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2125449"/>
    <w:multiLevelType w:val="multilevel"/>
    <w:tmpl w:val="812CD2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24562FC"/>
    <w:multiLevelType w:val="multilevel"/>
    <w:tmpl w:val="5B4844CE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3A647F9"/>
    <w:multiLevelType w:val="multilevel"/>
    <w:tmpl w:val="D0469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3A80B47"/>
    <w:multiLevelType w:val="multilevel"/>
    <w:tmpl w:val="92DCA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428377F"/>
    <w:multiLevelType w:val="multilevel"/>
    <w:tmpl w:val="820CA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55A31BC9"/>
    <w:multiLevelType w:val="multilevel"/>
    <w:tmpl w:val="24A07FA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60B3611"/>
    <w:multiLevelType w:val="multilevel"/>
    <w:tmpl w:val="C7F81B3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8E223E5"/>
    <w:multiLevelType w:val="multilevel"/>
    <w:tmpl w:val="8FCE3A8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E3E4C20"/>
    <w:multiLevelType w:val="multilevel"/>
    <w:tmpl w:val="453C7C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ED719D3"/>
    <w:multiLevelType w:val="multilevel"/>
    <w:tmpl w:val="EA229E28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1471CF4"/>
    <w:multiLevelType w:val="multilevel"/>
    <w:tmpl w:val="F14447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524738E"/>
    <w:multiLevelType w:val="multilevel"/>
    <w:tmpl w:val="9C5CE8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8C94376"/>
    <w:multiLevelType w:val="multilevel"/>
    <w:tmpl w:val="78CCC6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C292D51"/>
    <w:multiLevelType w:val="multilevel"/>
    <w:tmpl w:val="62D27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C316A45"/>
    <w:multiLevelType w:val="multilevel"/>
    <w:tmpl w:val="6DEECF2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E033B77"/>
    <w:multiLevelType w:val="multilevel"/>
    <w:tmpl w:val="F392D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EE34C00"/>
    <w:multiLevelType w:val="multilevel"/>
    <w:tmpl w:val="CF547F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F847A98"/>
    <w:multiLevelType w:val="multilevel"/>
    <w:tmpl w:val="C0528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FDD2E74"/>
    <w:multiLevelType w:val="multilevel"/>
    <w:tmpl w:val="BA8C22F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293549D"/>
    <w:multiLevelType w:val="multilevel"/>
    <w:tmpl w:val="8954B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3345061"/>
    <w:multiLevelType w:val="multilevel"/>
    <w:tmpl w:val="9AECF8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5BE3D1C"/>
    <w:multiLevelType w:val="multilevel"/>
    <w:tmpl w:val="13EA54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761247E"/>
    <w:multiLevelType w:val="multilevel"/>
    <w:tmpl w:val="82A8C9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A8A6254"/>
    <w:multiLevelType w:val="multilevel"/>
    <w:tmpl w:val="12B2BB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DA03ED0"/>
    <w:multiLevelType w:val="multilevel"/>
    <w:tmpl w:val="F71A464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E16775A"/>
    <w:multiLevelType w:val="multilevel"/>
    <w:tmpl w:val="14D82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18"/>
  </w:num>
  <w:num w:numId="3">
    <w:abstractNumId w:val="57"/>
  </w:num>
  <w:num w:numId="4">
    <w:abstractNumId w:val="33"/>
  </w:num>
  <w:num w:numId="5">
    <w:abstractNumId w:val="12"/>
  </w:num>
  <w:num w:numId="6">
    <w:abstractNumId w:val="66"/>
  </w:num>
  <w:num w:numId="7">
    <w:abstractNumId w:val="34"/>
  </w:num>
  <w:num w:numId="8">
    <w:abstractNumId w:val="56"/>
  </w:num>
  <w:num w:numId="9">
    <w:abstractNumId w:val="49"/>
  </w:num>
  <w:num w:numId="10">
    <w:abstractNumId w:val="16"/>
  </w:num>
  <w:num w:numId="11">
    <w:abstractNumId w:val="3"/>
  </w:num>
  <w:num w:numId="12">
    <w:abstractNumId w:val="5"/>
  </w:num>
  <w:num w:numId="13">
    <w:abstractNumId w:val="40"/>
  </w:num>
  <w:num w:numId="14">
    <w:abstractNumId w:val="48"/>
  </w:num>
  <w:num w:numId="15">
    <w:abstractNumId w:val="50"/>
  </w:num>
  <w:num w:numId="16">
    <w:abstractNumId w:val="59"/>
  </w:num>
  <w:num w:numId="17">
    <w:abstractNumId w:val="11"/>
  </w:num>
  <w:num w:numId="18">
    <w:abstractNumId w:val="20"/>
  </w:num>
  <w:num w:numId="19">
    <w:abstractNumId w:val="35"/>
  </w:num>
  <w:num w:numId="20">
    <w:abstractNumId w:val="61"/>
  </w:num>
  <w:num w:numId="21">
    <w:abstractNumId w:val="17"/>
  </w:num>
  <w:num w:numId="22">
    <w:abstractNumId w:val="43"/>
  </w:num>
  <w:num w:numId="23">
    <w:abstractNumId w:val="39"/>
  </w:num>
  <w:num w:numId="24">
    <w:abstractNumId w:val="28"/>
  </w:num>
  <w:num w:numId="25">
    <w:abstractNumId w:val="1"/>
  </w:num>
  <w:num w:numId="26">
    <w:abstractNumId w:val="71"/>
  </w:num>
  <w:num w:numId="27">
    <w:abstractNumId w:val="22"/>
  </w:num>
  <w:num w:numId="28">
    <w:abstractNumId w:val="24"/>
  </w:num>
  <w:num w:numId="29">
    <w:abstractNumId w:val="21"/>
  </w:num>
  <w:num w:numId="30">
    <w:abstractNumId w:val="9"/>
  </w:num>
  <w:num w:numId="31">
    <w:abstractNumId w:val="70"/>
  </w:num>
  <w:num w:numId="32">
    <w:abstractNumId w:val="46"/>
  </w:num>
  <w:num w:numId="33">
    <w:abstractNumId w:val="23"/>
  </w:num>
  <w:num w:numId="34">
    <w:abstractNumId w:val="42"/>
  </w:num>
  <w:num w:numId="35">
    <w:abstractNumId w:val="14"/>
  </w:num>
  <w:num w:numId="36">
    <w:abstractNumId w:val="67"/>
  </w:num>
  <w:num w:numId="37">
    <w:abstractNumId w:val="44"/>
  </w:num>
  <w:num w:numId="38">
    <w:abstractNumId w:val="30"/>
  </w:num>
  <w:num w:numId="39">
    <w:abstractNumId w:val="37"/>
  </w:num>
  <w:num w:numId="40">
    <w:abstractNumId w:val="31"/>
  </w:num>
  <w:num w:numId="41">
    <w:abstractNumId w:val="10"/>
  </w:num>
  <w:num w:numId="42">
    <w:abstractNumId w:val="63"/>
  </w:num>
  <w:num w:numId="43">
    <w:abstractNumId w:val="69"/>
  </w:num>
  <w:num w:numId="44">
    <w:abstractNumId w:val="54"/>
  </w:num>
  <w:num w:numId="45">
    <w:abstractNumId w:val="36"/>
  </w:num>
  <w:num w:numId="46">
    <w:abstractNumId w:val="6"/>
  </w:num>
  <w:num w:numId="47">
    <w:abstractNumId w:val="58"/>
  </w:num>
  <w:num w:numId="48">
    <w:abstractNumId w:val="38"/>
  </w:num>
  <w:num w:numId="49">
    <w:abstractNumId w:val="0"/>
  </w:num>
  <w:num w:numId="50">
    <w:abstractNumId w:val="32"/>
  </w:num>
  <w:num w:numId="51">
    <w:abstractNumId w:val="25"/>
  </w:num>
  <w:num w:numId="52">
    <w:abstractNumId w:val="60"/>
  </w:num>
  <w:num w:numId="53">
    <w:abstractNumId w:val="52"/>
  </w:num>
  <w:num w:numId="54">
    <w:abstractNumId w:val="53"/>
  </w:num>
  <w:num w:numId="55">
    <w:abstractNumId w:val="15"/>
  </w:num>
  <w:num w:numId="56">
    <w:abstractNumId w:val="64"/>
  </w:num>
  <w:num w:numId="57">
    <w:abstractNumId w:val="51"/>
  </w:num>
  <w:num w:numId="58">
    <w:abstractNumId w:val="26"/>
  </w:num>
  <w:num w:numId="59">
    <w:abstractNumId w:val="19"/>
  </w:num>
  <w:num w:numId="60">
    <w:abstractNumId w:val="62"/>
  </w:num>
  <w:num w:numId="61">
    <w:abstractNumId w:val="8"/>
  </w:num>
  <w:num w:numId="62">
    <w:abstractNumId w:val="27"/>
  </w:num>
  <w:num w:numId="63">
    <w:abstractNumId w:val="55"/>
  </w:num>
  <w:num w:numId="64">
    <w:abstractNumId w:val="7"/>
  </w:num>
  <w:num w:numId="65">
    <w:abstractNumId w:val="2"/>
  </w:num>
  <w:num w:numId="66">
    <w:abstractNumId w:val="47"/>
  </w:num>
  <w:num w:numId="67">
    <w:abstractNumId w:val="65"/>
  </w:num>
  <w:num w:numId="68">
    <w:abstractNumId w:val="68"/>
  </w:num>
  <w:num w:numId="69">
    <w:abstractNumId w:val="41"/>
  </w:num>
  <w:num w:numId="70">
    <w:abstractNumId w:val="13"/>
  </w:num>
  <w:num w:numId="71">
    <w:abstractNumId w:val="45"/>
  </w:num>
  <w:num w:numId="72">
    <w:abstractNumId w:val="4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678"/>
    <w:rsid w:val="00175CA0"/>
    <w:rsid w:val="00507872"/>
    <w:rsid w:val="00777A5F"/>
    <w:rsid w:val="00884D5B"/>
    <w:rsid w:val="00A712CB"/>
    <w:rsid w:val="00BB5AB2"/>
    <w:rsid w:val="00C3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9ACF11-4E6A-4FDE-9216-4E5FDEAF0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9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E93EA-1D8C-4720-A1C9-E8B014029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3197</Words>
  <Characters>18227</Characters>
  <Application>Microsoft Office Word</Application>
  <DocSecurity>0</DocSecurity>
  <Lines>151</Lines>
  <Paragraphs>42</Paragraphs>
  <ScaleCrop>false</ScaleCrop>
  <Company>SPecialiST RePack</Company>
  <LinksUpToDate>false</LinksUpToDate>
  <CharactersWithSpaces>21382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8</cp:revision>
  <dcterms:created xsi:type="dcterms:W3CDTF">2021-12-11T08:35:00Z</dcterms:created>
  <dcterms:modified xsi:type="dcterms:W3CDTF">2021-12-13T09:34:00Z</dcterms:modified>
</cp:coreProperties>
</file>